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87B5C" w14:textId="2748E97D" w:rsidR="00841964" w:rsidRPr="00511D19" w:rsidRDefault="005D7248" w:rsidP="009209D6">
      <w:pPr>
        <w:spacing w:after="0" w:line="240" w:lineRule="auto"/>
        <w:jc w:val="center"/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1D19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MEKANISME UNTUK MEMPEROLEH SURAT KETERANGAN </w:t>
      </w:r>
      <w:proofErr w:type="gramStart"/>
      <w:r w:rsidR="00511D19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TERDAFTAR  SEBAGAI</w:t>
      </w:r>
      <w:proofErr w:type="gramEnd"/>
      <w:r w:rsidR="00511D19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1D19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PARTAI POLITIK BARU</w:t>
      </w:r>
    </w:p>
    <w:p w14:paraId="7BD0037C" w14:textId="1C45944B" w:rsidR="006F4428" w:rsidRDefault="005D7248" w:rsidP="009209D6">
      <w:pPr>
        <w:spacing w:after="0" w:line="240" w:lineRule="auto"/>
        <w:jc w:val="center"/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1D19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PADA BADAN KESATUAN BANGSA DAN POLITIK DAERAH PROVINSI SULAWESI TENGAH</w:t>
      </w:r>
    </w:p>
    <w:p w14:paraId="65F8B5C9" w14:textId="7268C8BC" w:rsidR="009209D6" w:rsidRDefault="00C31E0E" w:rsidP="00DF770F">
      <w:pPr>
        <w:spacing w:after="0" w:line="240" w:lineRule="auto"/>
      </w:pPr>
      <w:r>
        <w:tab/>
      </w:r>
    </w:p>
    <w:p w14:paraId="6C552F93" w14:textId="0B61F782" w:rsidR="00C31E0E" w:rsidRDefault="00C31E0E" w:rsidP="00DF770F">
      <w:pPr>
        <w:spacing w:after="0" w:line="240" w:lineRule="auto"/>
      </w:pPr>
    </w:p>
    <w:p w14:paraId="1B0F0B2C" w14:textId="4860FBAF" w:rsidR="00C31E0E" w:rsidRDefault="00F050F4" w:rsidP="00DF770F">
      <w:pPr>
        <w:spacing w:after="0" w:line="240" w:lineRule="auto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76229D1C" wp14:editId="5CC46F35">
                <wp:simplePos x="0" y="0"/>
                <wp:positionH relativeFrom="column">
                  <wp:posOffset>794385</wp:posOffset>
                </wp:positionH>
                <wp:positionV relativeFrom="paragraph">
                  <wp:posOffset>22860</wp:posOffset>
                </wp:positionV>
                <wp:extent cx="6291580" cy="3787775"/>
                <wp:effectExtent l="0" t="0" r="0" b="3175"/>
                <wp:wrapNone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>
                            <a:lumMod val="85000"/>
                          </a:schemeClr>
                        </a:solidFill>
                      </wpc:bg>
                      <wpc:whole/>
                      <wps:wsp>
                        <wps:cNvPr id="2" name="Rectangle 2"/>
                        <wps:cNvSpPr/>
                        <wps:spPr>
                          <a:xfrm>
                            <a:off x="116253" y="69349"/>
                            <a:ext cx="1800345" cy="27638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631A78" w14:textId="7AEAB667" w:rsidR="00DF770F" w:rsidRPr="009209D6" w:rsidRDefault="00DF770F" w:rsidP="00DF77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209D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</w:t>
                              </w:r>
                              <w:r w:rsidR="00535AB6" w:rsidRPr="009209D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ARTAI pOLITIK bARU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: Rounded Corners 4"/>
                        <wps:cNvSpPr/>
                        <wps:spPr>
                          <a:xfrm>
                            <a:off x="359156" y="1005047"/>
                            <a:ext cx="1962888" cy="31854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526454" y="1021290"/>
                            <a:ext cx="1590675" cy="318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4EB1D2" w14:textId="70DB95E5" w:rsidR="00DF770F" w:rsidRPr="009209D6" w:rsidRDefault="00DF770F" w:rsidP="00DF77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9209D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Sekretariat Bakesbangpol</w:t>
                              </w:r>
                            </w:p>
                          </w:txbxContent>
                        </wps:txbx>
                        <wps:bodyPr wrap="none" lIns="91440" tIns="45720" rIns="91440" bIns="45720" anchor="ctr">
                          <a:noAutofit/>
                        </wps:bodyPr>
                      </wps:wsp>
                      <wps:wsp>
                        <wps:cNvPr id="7" name="Rectangle: Rounded Corners 7"/>
                        <wps:cNvSpPr/>
                        <wps:spPr>
                          <a:xfrm>
                            <a:off x="2596462" y="535387"/>
                            <a:ext cx="2859760" cy="312873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6"/>
                        <wps:cNvSpPr txBox="1"/>
                        <wps:spPr>
                          <a:xfrm>
                            <a:off x="3242184" y="407812"/>
                            <a:ext cx="163004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F89452" w14:textId="05DC4712" w:rsidR="00DF770F" w:rsidRPr="00DF770F" w:rsidRDefault="00DF770F" w:rsidP="00DF77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209D6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Kepala Badan </w:t>
                              </w:r>
                              <w:r w:rsidR="009209D6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K</w:t>
                              </w:r>
                              <w:r w:rsidRPr="009209D6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esbangpol</w:t>
                              </w:r>
                            </w:p>
                          </w:txbxContent>
                        </wps:txbx>
                        <wps:bodyPr wrap="none" lIns="91440" tIns="45720" rIns="91440" bIns="45720" anchor="ctr">
                          <a:noAutofit/>
                        </wps:bodyPr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4894931" y="1340061"/>
                            <a:ext cx="963238" cy="411598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6"/>
                        <wps:cNvSpPr txBox="1"/>
                        <wps:spPr>
                          <a:xfrm>
                            <a:off x="4895271" y="1432889"/>
                            <a:ext cx="963295" cy="318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173F18" w14:textId="24F1014C" w:rsidR="00DF770F" w:rsidRPr="009209D6" w:rsidRDefault="00DF770F" w:rsidP="00DF77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9209D6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Bidang Politik</w:t>
                              </w:r>
                            </w:p>
                          </w:txbxContent>
                        </wps:txbx>
                        <wps:bodyPr wrap="none" lIns="91440" tIns="45720" rIns="91440" bIns="45720" anchor="ctr"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405578" y="1340061"/>
                            <a:ext cx="2347727" cy="630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DB1E28" w14:textId="77777777" w:rsidR="00DF770F" w:rsidRDefault="00DF770F" w:rsidP="009209D6">
                              <w:pPr>
                                <w:spacing w:after="0" w:line="240" w:lineRule="auto"/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</w:pPr>
                              <w:r w:rsidRPr="00DF770F"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 xml:space="preserve">Sekretariat Bakesbangpol menerima Surat Masuk dari Partai Politik yang bersangkutan, berupa permohonan untuk mendapatkan </w:t>
                              </w:r>
                            </w:p>
                            <w:p w14:paraId="3A92703D" w14:textId="5AC91968" w:rsidR="00DF770F" w:rsidRPr="00DF770F" w:rsidRDefault="00DF770F" w:rsidP="009209D6">
                              <w:pPr>
                                <w:spacing w:after="0" w:line="240" w:lineRule="auto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F770F"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 xml:space="preserve">SURAT KETERANGAN </w:t>
                              </w:r>
                              <w:r w:rsidR="009209D6"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T</w:t>
                              </w:r>
                              <w:r w:rsidR="000B3D6F"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ERDAFTAR</w:t>
                              </w:r>
                              <w:r w:rsidR="009209D6"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F770F"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dari Bakesbangpol</w:t>
                              </w:r>
                              <w:r w:rsidR="009209D6"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gramEnd"/>
                            </w:p>
                            <w:p w14:paraId="3A03BBDA" w14:textId="77777777" w:rsidR="00DF770F" w:rsidRPr="00DF770F" w:rsidRDefault="00DF770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2"/>
                        <wps:cNvSpPr txBox="1"/>
                        <wps:spPr>
                          <a:xfrm>
                            <a:off x="359156" y="1850230"/>
                            <a:ext cx="2171238" cy="5169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FA78D5" w14:textId="24527769" w:rsidR="00DF770F" w:rsidRDefault="00DF770F" w:rsidP="005D7248">
                              <w:pPr>
                                <w:spacing w:after="0" w:line="240" w:lineRule="auto"/>
                                <w:jc w:val="right"/>
                              </w:pPr>
                              <w:proofErr w:type="gramStart"/>
                              <w:r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Kemudian, Sekretariat Bakesbangpol meneruskan Surat Masuk tersebut, ke Kaban Kesbangpol untuk mendapatkan petunjuk lebih lanjut.</w:t>
                              </w:r>
                              <w:proofErr w:type="gramEnd"/>
                            </w:p>
                            <w:p w14:paraId="3EFA55E0" w14:textId="77777777" w:rsidR="00DF770F" w:rsidRDefault="00DF770F" w:rsidP="00DF770F">
                              <w:r>
                                <w:rPr>
                                  <w:rFonts w:ascii="Arial Narrow" w:eastAsia="Calibri" w:hAnsi="Arial Narrow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Arrow: Bent 16"/>
                        <wps:cNvSpPr/>
                        <wps:spPr>
                          <a:xfrm rot="5400000" flipH="1">
                            <a:off x="1950562" y="1397848"/>
                            <a:ext cx="1363739" cy="323735"/>
                          </a:xfrm>
                          <a:prstGeom prst="bentArrow">
                            <a:avLst>
                              <a:gd name="adj1" fmla="val 25000"/>
                              <a:gd name="adj2" fmla="val 25000"/>
                              <a:gd name="adj3" fmla="val 25000"/>
                              <a:gd name="adj4" fmla="val 72783"/>
                            </a:avLst>
                          </a:prstGeom>
                          <a:solidFill>
                            <a:schemeClr val="tx1"/>
                          </a:solidFill>
                          <a:ln w="19050" cap="rnd" cmpd="sng">
                            <a:solidFill>
                              <a:schemeClr val="tx1">
                                <a:alpha val="95000"/>
                              </a:schemeClr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2"/>
                        <wps:cNvSpPr txBox="1"/>
                        <wps:spPr>
                          <a:xfrm>
                            <a:off x="2846597" y="835991"/>
                            <a:ext cx="2093644" cy="4908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520DE4" w14:textId="58FDBDC5" w:rsidR="00DF770F" w:rsidRDefault="00DF770F" w:rsidP="00841964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 xml:space="preserve">Kaban </w:t>
                              </w:r>
                              <w:r w:rsidR="009209D6"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K</w:t>
                              </w:r>
                              <w:r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esbangpol menerima dokumen tersebut dan mendisposisi ke Bidang Politik untuk dipelajari dan ditindaklanjuti sesuai prosedur yang berlaku.</w:t>
                              </w:r>
                              <w:proofErr w:type="gramEnd"/>
                            </w:p>
                            <w:p w14:paraId="6DEBAF0E" w14:textId="77777777" w:rsidR="00DF770F" w:rsidRDefault="00DF770F" w:rsidP="00DF770F">
                              <w:r>
                                <w:rPr>
                                  <w:rFonts w:ascii="Arial Narrow" w:eastAsia="Calibri" w:hAnsi="Arial Narrow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Arrow: Bent 18"/>
                        <wps:cNvSpPr/>
                        <wps:spPr>
                          <a:xfrm rot="16200000" flipH="1" flipV="1">
                            <a:off x="4925497" y="1120178"/>
                            <a:ext cx="147144" cy="207597"/>
                          </a:xfrm>
                          <a:prstGeom prst="bentArrow">
                            <a:avLst>
                              <a:gd name="adj1" fmla="val 29873"/>
                              <a:gd name="adj2" fmla="val 31248"/>
                              <a:gd name="adj3" fmla="val 24872"/>
                              <a:gd name="adj4" fmla="val 72143"/>
                            </a:avLst>
                          </a:prstGeom>
                          <a:solidFill>
                            <a:schemeClr val="tx1"/>
                          </a:solidFill>
                          <a:ln w="19050" cap="rnd" cmpd="sng">
                            <a:solidFill>
                              <a:schemeClr val="tx1">
                                <a:alpha val="95000"/>
                              </a:schemeClr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12"/>
                        <wps:cNvSpPr txBox="1"/>
                        <wps:spPr>
                          <a:xfrm>
                            <a:off x="3242184" y="1738716"/>
                            <a:ext cx="2537206" cy="14040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F34A50" w14:textId="5E99C4EE" w:rsidR="00DF770F" w:rsidRPr="00DF770F" w:rsidRDefault="00DF770F" w:rsidP="00841964">
                              <w:pPr>
                                <w:spacing w:after="0" w:line="240" w:lineRule="auto"/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  <w:t xml:space="preserve">Bidang Politik menerima disposisi dari Kaban Kesbangpol dan segera menindaklanjuti dengan </w:t>
                              </w:r>
                              <w:r w:rsidR="00480A3B"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  <w:t xml:space="preserve">mempelajari dan </w:t>
                              </w:r>
                              <w:r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  <w:t xml:space="preserve">meminta Partai Politik yang bersangkutan, untuk menyiapkan kelengkapan data-data sebagai </w:t>
                              </w:r>
                              <w:proofErr w:type="gramStart"/>
                              <w:r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  <w:t>berikut :</w:t>
                              </w:r>
                              <w:proofErr w:type="gramEnd"/>
                            </w:p>
                            <w:p w14:paraId="6876A1F9" w14:textId="77777777" w:rsidR="00DF770F" w:rsidRPr="00DF770F" w:rsidRDefault="00DF770F" w:rsidP="0084196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42" w:hanging="142"/>
                                <w:contextualSpacing/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F770F"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  <w:t>Nama &amp; Jabatan Pengurus;</w:t>
                              </w:r>
                            </w:p>
                            <w:p w14:paraId="2A30AF2A" w14:textId="77777777" w:rsidR="00DF770F" w:rsidRPr="00DF770F" w:rsidRDefault="00DF770F" w:rsidP="0084196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42" w:hanging="142"/>
                                <w:contextualSpacing/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F770F"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  <w:t>Nama Partai Politik;</w:t>
                              </w:r>
                            </w:p>
                            <w:p w14:paraId="28BCB2B4" w14:textId="77777777" w:rsidR="00DF770F" w:rsidRPr="00DF770F" w:rsidRDefault="00DF770F" w:rsidP="0084196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42" w:hanging="142"/>
                                <w:contextualSpacing/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F770F"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  <w:t>Tingkat Kepengurusan;</w:t>
                              </w:r>
                            </w:p>
                            <w:p w14:paraId="6A207210" w14:textId="77777777" w:rsidR="00DF770F" w:rsidRPr="00DF770F" w:rsidRDefault="00DF770F" w:rsidP="0084196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42" w:hanging="142"/>
                                <w:contextualSpacing/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F770F"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  <w:t>SK Kepengurusan;</w:t>
                              </w:r>
                            </w:p>
                            <w:p w14:paraId="79C4C55F" w14:textId="0C06BFA7" w:rsidR="00DF770F" w:rsidRDefault="00DF770F" w:rsidP="0084196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42" w:hanging="142"/>
                                <w:contextualSpacing/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F770F"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  <w:t>Alamat Kantor Sekretariat;</w:t>
                              </w:r>
                            </w:p>
                            <w:p w14:paraId="79F31366" w14:textId="3F3AACFC" w:rsidR="00DF770F" w:rsidRPr="00DF770F" w:rsidRDefault="00DF770F" w:rsidP="0084196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42" w:hanging="142"/>
                                <w:contextualSpacing/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F770F">
                                <w:rPr>
                                  <w:rFonts w:ascii="Arial Narrow" w:hAnsi="Arial Narrow" w:cs="Times New Roman"/>
                                  <w:bCs/>
                                  <w:sz w:val="16"/>
                                  <w:szCs w:val="16"/>
                                </w:rPr>
                                <w:t>Surat Pernyataan Pengurus bahwa tidak merangkap sebagai anggota Partai Politik lain.</w:t>
                              </w:r>
                            </w:p>
                            <w:p w14:paraId="4ADE125F" w14:textId="2B538C50" w:rsidR="00DF770F" w:rsidRPr="00DF770F" w:rsidRDefault="00DF770F" w:rsidP="00841964">
                              <w:pPr>
                                <w:spacing w:after="0" w:line="240" w:lineRule="auto"/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4473AB11" w14:textId="77777777" w:rsidR="00DF770F" w:rsidRDefault="00DF770F" w:rsidP="00DF770F">
                              <w:r>
                                <w:rPr>
                                  <w:rFonts w:ascii="Arial Narrow" w:eastAsia="Calibri" w:hAnsi="Arial Narrow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rrow: Bent 22"/>
                        <wps:cNvSpPr/>
                        <wps:spPr>
                          <a:xfrm rot="16200000" flipH="1" flipV="1">
                            <a:off x="1757543" y="464868"/>
                            <a:ext cx="654154" cy="269664"/>
                          </a:xfrm>
                          <a:prstGeom prst="bentArrow">
                            <a:avLst>
                              <a:gd name="adj1" fmla="val 29873"/>
                              <a:gd name="adj2" fmla="val 34075"/>
                              <a:gd name="adj3" fmla="val 27808"/>
                              <a:gd name="adj4" fmla="val 82236"/>
                            </a:avLst>
                          </a:prstGeom>
                          <a:solidFill>
                            <a:schemeClr val="tx1"/>
                          </a:solidFill>
                          <a:ln w="19050" cap="rnd" cmpd="sng">
                            <a:solidFill>
                              <a:schemeClr val="tx1">
                                <a:alpha val="95000"/>
                              </a:schemeClr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12"/>
                        <wps:cNvSpPr txBox="1"/>
                        <wps:spPr>
                          <a:xfrm>
                            <a:off x="3608075" y="3017152"/>
                            <a:ext cx="2171065" cy="4741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823B5D" w14:textId="704875AF" w:rsidR="00DF770F" w:rsidRDefault="00DF770F" w:rsidP="00841964">
                              <w:pPr>
                                <w:spacing w:after="0" w:line="240" w:lineRule="auto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Setelah semua syarat terpenuhi, maka Surat Keterangan tersebut diajukan kembali ke Kaban Kesbangpol untuk ditandatangani.</w:t>
                              </w:r>
                              <w:proofErr w:type="gramEnd"/>
                            </w:p>
                            <w:p w14:paraId="712C49EE" w14:textId="77777777" w:rsidR="00DF770F" w:rsidRDefault="00DF770F" w:rsidP="00DF770F">
                              <w:r>
                                <w:rPr>
                                  <w:rFonts w:ascii="Arial Narrow" w:eastAsia="Calibri" w:hAnsi="Arial Narrow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rrow: Bent 25"/>
                        <wps:cNvSpPr/>
                        <wps:spPr>
                          <a:xfrm rot="5400000" flipH="1">
                            <a:off x="4666227" y="2004232"/>
                            <a:ext cx="2419201" cy="335409"/>
                          </a:xfrm>
                          <a:prstGeom prst="bentArrow">
                            <a:avLst>
                              <a:gd name="adj1" fmla="val 27234"/>
                              <a:gd name="adj2" fmla="val 11799"/>
                              <a:gd name="adj3" fmla="val 0"/>
                              <a:gd name="adj4" fmla="val 63360"/>
                            </a:avLst>
                          </a:prstGeom>
                          <a:solidFill>
                            <a:schemeClr val="tx1"/>
                          </a:solidFill>
                          <a:ln w="19050" cap="rnd" cmpd="sng">
                            <a:solidFill>
                              <a:schemeClr val="tx1">
                                <a:alpha val="95000"/>
                              </a:schemeClr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Arrow: Bent 26"/>
                        <wps:cNvSpPr/>
                        <wps:spPr>
                          <a:xfrm flipH="1">
                            <a:off x="5574932" y="699684"/>
                            <a:ext cx="469038" cy="279320"/>
                          </a:xfrm>
                          <a:prstGeom prst="bentArrow">
                            <a:avLst>
                              <a:gd name="adj1" fmla="val 27865"/>
                              <a:gd name="adj2" fmla="val 28048"/>
                              <a:gd name="adj3" fmla="val 27808"/>
                              <a:gd name="adj4" fmla="val 53603"/>
                            </a:avLst>
                          </a:prstGeom>
                          <a:solidFill>
                            <a:schemeClr val="tx1"/>
                          </a:solidFill>
                          <a:ln w="19050" cap="rnd" cmpd="sng">
                            <a:solidFill>
                              <a:schemeClr val="tx1">
                                <a:alpha val="95000"/>
                              </a:schemeClr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Arrow: Bent 26"/>
                        <wps:cNvSpPr/>
                        <wps:spPr>
                          <a:xfrm rot="16200000" flipH="1" flipV="1">
                            <a:off x="5716308" y="435754"/>
                            <a:ext cx="348619" cy="633253"/>
                          </a:xfrm>
                          <a:prstGeom prst="bentArrow">
                            <a:avLst>
                              <a:gd name="adj1" fmla="val 32121"/>
                              <a:gd name="adj2" fmla="val 13692"/>
                              <a:gd name="adj3" fmla="val 0"/>
                              <a:gd name="adj4" fmla="val 66173"/>
                            </a:avLst>
                          </a:prstGeom>
                          <a:solidFill>
                            <a:schemeClr val="tx1"/>
                          </a:solidFill>
                          <a:ln w="19050" cap="rnd" cmpd="sng" algn="ctr">
                            <a:solidFill>
                              <a:sysClr val="windowText" lastClr="000000">
                                <a:alpha val="95000"/>
                              </a:sysClr>
                            </a:solidFill>
                            <a:prstDash val="solid"/>
                            <a:beve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64D817" w14:textId="77777777" w:rsidR="003546BD" w:rsidRDefault="003546BD" w:rsidP="003546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rrow: Bent 25"/>
                        <wps:cNvSpPr/>
                        <wps:spPr>
                          <a:xfrm rot="5400000" flipH="1">
                            <a:off x="4656150" y="2129137"/>
                            <a:ext cx="2753562" cy="348646"/>
                          </a:xfrm>
                          <a:prstGeom prst="bentArrow">
                            <a:avLst>
                              <a:gd name="adj1" fmla="val 27232"/>
                              <a:gd name="adj2" fmla="val 13616"/>
                              <a:gd name="adj3" fmla="val 0"/>
                              <a:gd name="adj4" fmla="val 89216"/>
                            </a:avLst>
                          </a:prstGeom>
                          <a:solidFill>
                            <a:schemeClr val="tx1"/>
                          </a:solidFill>
                          <a:ln w="19050" cap="rnd" cmpd="sng" algn="ctr">
                            <a:solidFill>
                              <a:sysClr val="windowText" lastClr="000000">
                                <a:alpha val="95000"/>
                              </a:sysClr>
                            </a:solidFill>
                            <a:prstDash val="solid"/>
                            <a:beve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66F42" w14:textId="77777777" w:rsidR="003546BD" w:rsidRDefault="003546BD" w:rsidP="003546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Arrow: Bent 16"/>
                        <wps:cNvSpPr/>
                        <wps:spPr>
                          <a:xfrm rot="16200000">
                            <a:off x="-186535" y="623270"/>
                            <a:ext cx="724762" cy="242831"/>
                          </a:xfrm>
                          <a:prstGeom prst="bentArrow">
                            <a:avLst>
                              <a:gd name="adj1" fmla="val 42609"/>
                              <a:gd name="adj2" fmla="val 42559"/>
                              <a:gd name="adj3" fmla="val 50000"/>
                              <a:gd name="adj4" fmla="val 72469"/>
                            </a:avLst>
                          </a:prstGeom>
                          <a:solidFill>
                            <a:schemeClr val="tx1"/>
                          </a:solidFill>
                          <a:ln w="19050" cap="rnd" cmpd="sng" algn="ctr">
                            <a:solidFill>
                              <a:sysClr val="windowText" lastClr="000000">
                                <a:alpha val="95000"/>
                              </a:sysClr>
                            </a:solidFill>
                            <a:prstDash val="solid"/>
                            <a:beve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0CE184" w14:textId="77777777" w:rsidR="003546BD" w:rsidRDefault="003546BD" w:rsidP="003546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own Arrow 3"/>
                        <wps:cNvSpPr/>
                        <wps:spPr>
                          <a:xfrm rot="5400000">
                            <a:off x="3187948" y="998975"/>
                            <a:ext cx="85163" cy="5277015"/>
                          </a:xfrm>
                          <a:prstGeom prst="downArrow">
                            <a:avLst>
                              <a:gd name="adj1" fmla="val 100000"/>
                              <a:gd name="adj2" fmla="val 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Arrow: Bent 22"/>
                        <wps:cNvSpPr/>
                        <wps:spPr>
                          <a:xfrm rot="5400000" flipH="1" flipV="1">
                            <a:off x="-703171" y="2382511"/>
                            <a:ext cx="2292010" cy="303280"/>
                          </a:xfrm>
                          <a:prstGeom prst="bentArrow">
                            <a:avLst>
                              <a:gd name="adj1" fmla="val 29873"/>
                              <a:gd name="adj2" fmla="val 34075"/>
                              <a:gd name="adj3" fmla="val 27808"/>
                              <a:gd name="adj4" fmla="val 82236"/>
                            </a:avLst>
                          </a:prstGeom>
                          <a:solidFill>
                            <a:schemeClr val="tx1"/>
                          </a:solidFill>
                          <a:ln w="19050" cap="rnd" cmpd="sng" algn="ctr">
                            <a:solidFill>
                              <a:sysClr val="windowText" lastClr="000000">
                                <a:alpha val="95000"/>
                              </a:sysClr>
                            </a:solidFill>
                            <a:prstDash val="solid"/>
                            <a:beve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68041A" w14:textId="77777777" w:rsidR="00325F3C" w:rsidRDefault="00325F3C" w:rsidP="00325F3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12"/>
                        <wps:cNvSpPr txBox="1"/>
                        <wps:spPr>
                          <a:xfrm>
                            <a:off x="942717" y="2906640"/>
                            <a:ext cx="2092960" cy="826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E6C969" w14:textId="6762E7E2" w:rsidR="00325F3C" w:rsidRDefault="00325F3C" w:rsidP="00976715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proofErr w:type="gramStart"/>
                              <w:r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Setelah ditandatangan</w:t>
                              </w:r>
                              <w:r w:rsidR="00535AB6"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 xml:space="preserve"> oleh Kaban </w:t>
                              </w:r>
                              <w:r w:rsidR="009209D6"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K</w:t>
                              </w:r>
                              <w:r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esbangpol</w:t>
                              </w:r>
                              <w:r w:rsidR="00535AB6"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, maka Surat Keterangan tersebut dikembalikan ke Sekretariat Bakesbangpol untuk dinomori dan di</w:t>
                              </w:r>
                              <w:r w:rsidR="00976715"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stempel.</w:t>
                              </w:r>
                              <w:proofErr w:type="gramEnd"/>
                              <w:r w:rsidR="00976715"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="00976715"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Ada</w:t>
                              </w:r>
                              <w:r w:rsidR="00841964"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pun dokumen lainnya dikembalikan ke Bidang Politik untuk diarsipkan.</w:t>
                              </w:r>
                              <w:proofErr w:type="gramEnd"/>
                            </w:p>
                            <w:p w14:paraId="76C9AACA" w14:textId="77777777" w:rsidR="00325F3C" w:rsidRDefault="00325F3C" w:rsidP="00325F3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 Narrow" w:eastAsia="Calibri" w:hAnsi="Arial Narrow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Arrow: Bent 18"/>
                        <wps:cNvSpPr/>
                        <wps:spPr>
                          <a:xfrm rot="10800000" flipH="1" flipV="1">
                            <a:off x="3126829" y="1570694"/>
                            <a:ext cx="1712555" cy="279536"/>
                          </a:xfrm>
                          <a:prstGeom prst="bentArrow">
                            <a:avLst>
                              <a:gd name="adj1" fmla="val 29873"/>
                              <a:gd name="adj2" fmla="val 28048"/>
                              <a:gd name="adj3" fmla="val 27808"/>
                              <a:gd name="adj4" fmla="val 78016"/>
                            </a:avLst>
                          </a:prstGeom>
                          <a:solidFill>
                            <a:sysClr val="windowText" lastClr="000000"/>
                          </a:solidFill>
                          <a:ln w="19050" cap="rnd" cmpd="sng" algn="ctr">
                            <a:solidFill>
                              <a:sysClr val="windowText" lastClr="000000">
                                <a:alpha val="95000"/>
                              </a:sysClr>
                            </a:solidFill>
                            <a:prstDash val="solid"/>
                            <a:beve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ACBE1B" w14:textId="77777777" w:rsidR="00841964" w:rsidRDefault="00841964" w:rsidP="0084196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Arrow: Bent 16"/>
                        <wps:cNvSpPr/>
                        <wps:spPr>
                          <a:xfrm rot="5400000" flipH="1">
                            <a:off x="2250618" y="2573309"/>
                            <a:ext cx="1693505" cy="215559"/>
                          </a:xfrm>
                          <a:prstGeom prst="bentArrow">
                            <a:avLst>
                              <a:gd name="adj1" fmla="val 36798"/>
                              <a:gd name="adj2" fmla="val 18399"/>
                              <a:gd name="adj3" fmla="val 81"/>
                              <a:gd name="adj4" fmla="val 67074"/>
                            </a:avLst>
                          </a:prstGeom>
                          <a:solidFill>
                            <a:sysClr val="windowText" lastClr="000000"/>
                          </a:solidFill>
                          <a:ln w="19050" cap="rnd" cmpd="sng" algn="ctr">
                            <a:solidFill>
                              <a:sysClr val="windowText" lastClr="000000">
                                <a:alpha val="95000"/>
                              </a:sysClr>
                            </a:solidFill>
                            <a:prstDash val="solid"/>
                            <a:beve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ED7310" w14:textId="77777777" w:rsidR="00841964" w:rsidRDefault="00841964" w:rsidP="0084196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12"/>
                        <wps:cNvSpPr txBox="1"/>
                        <wps:spPr>
                          <a:xfrm>
                            <a:off x="210283" y="506438"/>
                            <a:ext cx="1906846" cy="538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AD1DCE" w14:textId="6FA9C4AE" w:rsidR="004A3FB2" w:rsidRDefault="004A3FB2" w:rsidP="004A3FB2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Sekretariat Bakesbangpol memberikan SURAT KETERANGAN T</w:t>
                              </w:r>
                              <w:r w:rsidR="000B3D6F"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>ERDAFTAR</w:t>
                              </w:r>
                              <w:r>
                                <w:rPr>
                                  <w:rFonts w:ascii="Arial Narrow" w:eastAsia="Calibri" w:hAnsi="Arial Narrow"/>
                                  <w:sz w:val="16"/>
                                  <w:szCs w:val="16"/>
                                </w:rPr>
                                <w:t xml:space="preserve"> kepada Partai Politik Baru.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" o:spid="_x0000_s1026" editas="canvas" style="position:absolute;margin-left:62.55pt;margin-top:1.8pt;width:495.4pt;height:298.25pt;z-index:251658240" coordsize="62915,37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915;height:37877;visibility:visible;mso-wrap-style:square" filled="t" fillcolor="#d8d8d8 [2732]">
                  <v:fill o:detectmouseclick="t"/>
                  <v:path o:connecttype="none"/>
                </v:shape>
                <v:rect id="Rectangle 2" o:spid="_x0000_s1028" style="position:absolute;left:1162;top:693;width:18003;height:2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9RMIA&#10;AADaAAAADwAAAGRycy9kb3ducmV2LnhtbESPwU7DMBBE70j9B2srcaNOewgQ6lZVpSDgRtsDx1W8&#10;xFHjdWovafh7jITEcTQzbzTr7eR7NVJMXWADy0UBirgJtuPWwOlY3z2ASoJssQ9MBr4pwXYzu1lj&#10;ZcOV32k8SKsyhFOFBpzIUGmdGkce0yIMxNn7DNGjZBlbbSNeM9z3elUUpfbYcV5wONDeUXM+fHkD&#10;pZw+UC6v8YyPzz2O92Xt6jdjbufT7gmU0CT/4b/2izWwgt8r+Qb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T1EwgAAANoAAAAPAAAAAAAAAAAAAAAAAJgCAABkcnMvZG93&#10;bnJldi54bWxQSwUGAAAAAAQABAD1AAAAhwMAAAAA&#10;" fillcolor="black [3213]" strokecolor="black [3213]" strokeweight="2pt">
                  <v:textbox>
                    <w:txbxContent>
                      <w:p w14:paraId="02631A78" w14:textId="7AEAB667" w:rsidR="00DF770F" w:rsidRPr="009209D6" w:rsidRDefault="00DF770F" w:rsidP="00DF77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209D6"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</w:t>
                        </w:r>
                        <w:r w:rsidR="00535AB6" w:rsidRPr="009209D6"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ARTAI pOLITIK bARU</w:t>
                        </w:r>
                      </w:p>
                    </w:txbxContent>
                  </v:textbox>
                </v:rect>
                <v:roundrect id="Rectangle: Rounded Corners 4" o:spid="_x0000_s1029" style="position:absolute;left:3591;top:10050;width:19629;height:31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jZmr8A&#10;AADaAAAADwAAAGRycy9kb3ducmV2LnhtbESPQYvCMBSE74L/ITzBm6aKWKlGUZcFT8KqeH40z6bY&#10;vJQm1frvjSDscZiZb5jVprOVeFDjS8cKJuMEBHHudMmFgsv5d7QA4QOyxsoxKXiRh82631thpt2T&#10;/+hxCoWIEPYZKjAh1JmUPjdk0Y9dTRy9m2sshiibQuoGnxFuKzlNkrm0WHJcMFjT3lB+P7VWwe54&#10;NWn1k97S9kVhge3uMC+MUsNBt12CCNSF//C3fdAKZvC5Em+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ONmavwAAANoAAAAPAAAAAAAAAAAAAAAAAJgCAABkcnMvZG93bnJl&#10;di54bWxQSwUGAAAAAAQABAD1AAAAhAMAAAAA&#10;" fillcolor="black [3213]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5264;top:10212;width:15907;height:31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U4msIA&#10;AADaAAAADwAAAGRycy9kb3ducmV2LnhtbESPzarCMBSE98J9h3AEd5rqQqUa5V65guJC/Fm4PDbH&#10;NticlCZqfXsjCC6HmfmGmc4bW4o71d44VtDvJSCIM6cN5wqOh2V3DMIHZI2lY1LwJA/z2U9riql2&#10;D97RfR9yESHsU1RQhFClUvqsIIu+5yri6F1cbTFEWedS1/iIcFvKQZIMpUXDcaHAihYFZdf9zSow&#10;Z/P8y+Tif71ptic6HUbHy/KsVKfd/E5ABGrCN/xpr7SCIbyvxBs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TiawgAAANoAAAAPAAAAAAAAAAAAAAAAAJgCAABkcnMvZG93&#10;bnJldi54bWxQSwUGAAAAAAQABAD1AAAAhwMAAAAA&#10;" filled="f" stroked="f">
                  <v:textbox>
                    <w:txbxContent>
                      <w:p w14:paraId="5A4EB1D2" w14:textId="70DB95E5" w:rsidR="00DF770F" w:rsidRPr="009209D6" w:rsidRDefault="00DF770F" w:rsidP="00DF77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209D6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Sekretariat Bakesbangpol</w:t>
                        </w:r>
                      </w:p>
                    </w:txbxContent>
                  </v:textbox>
                </v:shape>
                <v:roundrect id="Rectangle: Rounded Corners 7" o:spid="_x0000_s1031" style="position:absolute;left:25964;top:5353;width:28598;height:31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H7b4A&#10;AADaAAAADwAAAGRycy9kb3ducmV2LnhtbESPzarCMBSE94LvEI7gTlNdWKlG8QfBlaBe7vrQHJti&#10;c1KaVOvbG0FwOczMN8xy3dlKPKjxpWMFk3ECgjh3uuRCwd/1MJqD8AFZY+WYFLzIw3rV7y0x0+7J&#10;Z3pcQiEihH2GCkwIdSalzw1Z9GNXE0fv5hqLIcqmkLrBZ4TbSk6TZCYtlhwXDNa0M5TfL61VsD39&#10;m7Tap7e0fVGYY7s9zgqj1HDQbRYgAnXhF/62j1pBCp8r8Qb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qR+2+AAAA2gAAAA8AAAAAAAAAAAAAAAAAmAIAAGRycy9kb3ducmV2&#10;LnhtbFBLBQYAAAAABAAEAPUAAACDAwAAAAA=&#10;" fillcolor="black [3213]" strokecolor="black [3213]" strokeweight="2pt"/>
                <v:shape id="Text Box 6" o:spid="_x0000_s1032" type="#_x0000_t202" style="position:absolute;left:32421;top:4078;width:16301;height:548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<v:textbox>
                    <w:txbxContent>
                      <w:p w14:paraId="3DF89452" w14:textId="05DC4712" w:rsidR="00DF770F" w:rsidRPr="00DF770F" w:rsidRDefault="00DF770F" w:rsidP="00DF77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209D6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Kepala Badan </w:t>
                        </w:r>
                        <w:r w:rsidR="009209D6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K</w:t>
                        </w:r>
                        <w:r w:rsidRPr="009209D6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esbangpol</w:t>
                        </w:r>
                      </w:p>
                    </w:txbxContent>
                  </v:textbox>
                </v:shape>
                <v:roundrect id="Rectangle: Rounded Corners 9" o:spid="_x0000_s1033" style="position:absolute;left:48949;top:13400;width:9632;height:41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2BMAA&#10;AADaAAAADwAAAGRycy9kb3ducmV2LnhtbESPS6vCMBSE94L/IRzBnaa6sFqN4gPB1QUfuD40x6bY&#10;nJQm1frvby5ccDnMzDfMatPZSryo8aVjBZNxAoI4d7rkQsHtehzNQfiArLFyTAo+5GGz7vdWmGn3&#10;5jO9LqEQEcI+QwUmhDqT0ueGLPqxq4mj93CNxRBlU0jd4DvCbSWnSTKTFkuOCwZr2hvKn5fWKtj9&#10;3E1aHdJH2n4ozLHdnWaFUWo46LZLEIG68A3/t09awQL+rsQb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l2BMAAAADaAAAADwAAAAAAAAAAAAAAAACYAgAAZHJzL2Rvd25y&#10;ZXYueG1sUEsFBgAAAAAEAAQA9QAAAIUDAAAAAA==&#10;" fillcolor="black [3213]" strokecolor="black [3213]" strokeweight="2pt"/>
                <v:shape id="Text Box 6" o:spid="_x0000_s1034" type="#_x0000_t202" style="position:absolute;left:48952;top:14328;width:9633;height:31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      <v:textbox>
                    <w:txbxContent>
                      <w:p w14:paraId="6C173F18" w14:textId="24F1014C" w:rsidR="00DF770F" w:rsidRPr="009209D6" w:rsidRDefault="00DF770F" w:rsidP="00DF770F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209D6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Bidang Politik</w:t>
                        </w:r>
                      </w:p>
                    </w:txbxContent>
                  </v:textbox>
                </v:shape>
                <v:shape id="_x0000_s1035" type="#_x0000_t202" style="position:absolute;left:4055;top:13400;width:23478;height:6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14:paraId="59DB1E28" w14:textId="77777777" w:rsidR="00DF770F" w:rsidRDefault="00DF770F" w:rsidP="009209D6">
                        <w:pPr>
                          <w:spacing w:after="0" w:line="240" w:lineRule="auto"/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</w:pPr>
                        <w:r w:rsidRPr="00DF770F"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 xml:space="preserve">Sekretariat Bakesbangpol menerima Surat Masuk dari Partai Politik yang bersangkutan, berupa permohonan untuk mendapatkan </w:t>
                        </w:r>
                      </w:p>
                      <w:p w14:paraId="3A92703D" w14:textId="5AC91968" w:rsidR="00DF770F" w:rsidRPr="00DF770F" w:rsidRDefault="00DF770F" w:rsidP="009209D6">
                        <w:pPr>
                          <w:spacing w:after="0" w:line="240" w:lineRule="auto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proofErr w:type="gramStart"/>
                        <w:r w:rsidRPr="00DF770F"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 xml:space="preserve">SURAT KETERANGAN </w:t>
                        </w:r>
                        <w:r w:rsidR="009209D6"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T</w:t>
                        </w:r>
                        <w:r w:rsidR="000B3D6F"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ERDAFTAR</w:t>
                        </w:r>
                        <w:r w:rsidR="009209D6"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 xml:space="preserve"> </w:t>
                        </w:r>
                        <w:r w:rsidRPr="00DF770F"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dari Bakesbangpol</w:t>
                        </w:r>
                        <w:r w:rsidR="009209D6"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.</w:t>
                        </w:r>
                        <w:proofErr w:type="gramEnd"/>
                      </w:p>
                      <w:p w14:paraId="3A03BBDA" w14:textId="77777777" w:rsidR="00DF770F" w:rsidRPr="00DF770F" w:rsidRDefault="00DF770F">
                        <w:pPr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3591;top:18502;width:21712;height:5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14:paraId="57FA78D5" w14:textId="24527769" w:rsidR="00DF770F" w:rsidRDefault="00DF770F" w:rsidP="005D7248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Kemudian, Sekretariat Bakesbangpol meneruskan Surat Masuk tersebut, ke Kaban Kesbangpol untuk mendapatkan petunjuk lebih lanjut.</w:t>
                        </w:r>
                        <w:proofErr w:type="gramEnd"/>
                      </w:p>
                      <w:p w14:paraId="3EFA55E0" w14:textId="77777777" w:rsidR="00DF770F" w:rsidRDefault="00DF770F" w:rsidP="00DF770F">
                        <w:r>
                          <w:rPr>
                            <w:rFonts w:ascii="Arial Narrow" w:eastAsia="Calibri" w:hAnsi="Arial Narrow"/>
                          </w:rPr>
                          <w:t> </w:t>
                        </w:r>
                      </w:p>
                    </w:txbxContent>
                  </v:textbox>
                </v:shape>
                <v:shape id="Arrow: Bent 16" o:spid="_x0000_s1037" style="position:absolute;left:19505;top:13978;width:13637;height:3237;rotation:-90;flip:x;visibility:visible;mso-wrap-style:square;v-text-anchor:middle" coordsize="1363739,32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UqDMEA&#10;AADbAAAADwAAAGRycy9kb3ducmV2LnhtbERPTWvCQBC9F/oflin01mzqQUPqKkEoivVgovY8ZMck&#10;mJ0N2dXEf+8Khd7m8T5nvhxNK27Uu8aygs8oBkFcWt1wpeB4+P5IQDiPrLG1TAru5GC5eH2ZY6rt&#10;wDndCl+JEMIuRQW1910qpStrMugi2xEH7mx7gz7AvpK6xyGEm1ZO4ngqDTYcGmrsaFVTeSmuRsEP&#10;65PLkvXQxr+n7Srbrff5jJV6fxuzLxCeRv8v/nNvdJg/h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lKgzBAAAA2wAAAA8AAAAAAAAAAAAAAAAAmAIAAGRycy9kb3du&#10;cmV2LnhtbFBLBQYAAAAABAAEAPUAAACGAwAAAAA=&#10;" path="m,323735l,276091c,145959,105492,40467,235624,40467r1047181,l1282805,r80934,80934l1282805,161868r,-40467l235624,121401v-85433,,-154690,69257,-154690,154690l80934,323735,,323735xe" fillcolor="black [3213]" strokecolor="black [3213]" strokeweight="1.5pt">
                  <v:stroke opacity="62194f" joinstyle="bevel" endcap="round"/>
                  <v:path arrowok="t" o:connecttype="custom" o:connectlocs="0,323735;0,276091;235624,40467;1282805,40467;1282805,0;1363739,80934;1282805,161868;1282805,121401;235624,121401;80934,276091;80934,323735;0,323735" o:connectangles="0,0,0,0,0,0,0,0,0,0,0,0"/>
                </v:shape>
                <v:shape id="_x0000_s1038" type="#_x0000_t202" style="position:absolute;left:28465;top:8359;width:20937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14:paraId="33520DE4" w14:textId="58FDBDC5" w:rsidR="00DF770F" w:rsidRDefault="00DF770F" w:rsidP="0084196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 xml:space="preserve">Kaban </w:t>
                        </w:r>
                        <w:r w:rsidR="009209D6"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esbangpol menerima dokumen tersebut dan mendisposisi ke Bidang Politik untuk dipelajari dan ditindaklanjuti sesuai prosedur yang berlaku.</w:t>
                        </w:r>
                        <w:proofErr w:type="gramEnd"/>
                      </w:p>
                      <w:p w14:paraId="6DEBAF0E" w14:textId="77777777" w:rsidR="00DF770F" w:rsidRDefault="00DF770F" w:rsidP="00DF770F">
                        <w:r>
                          <w:rPr>
                            <w:rFonts w:ascii="Arial Narrow" w:eastAsia="Calibri" w:hAnsi="Arial Narrow"/>
                          </w:rPr>
                          <w:t> </w:t>
                        </w:r>
                      </w:p>
                    </w:txbxContent>
                  </v:textbox>
                </v:shape>
                <v:shape id="Arrow: Bent 18" o:spid="_x0000_s1039" style="position:absolute;left:49254;top:11202;width:1471;height:2076;rotation:-90;flip:x y;visibility:visible;mso-wrap-style:square;v-text-anchor:middle" coordsize="147144,207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YpMEA&#10;AADbAAAADwAAAGRycy9kb3ducmV2LnhtbESPQYvCQAyF74L/YYiwN53qgri1o4ggeFt0F/YaOrGt&#10;7WRqZ7T1328OgreE9/Lel2w7uEY9qAuVZwPzWQKKOPe24sLA789hugIVIrLFxjMZeFKA7WY8yjC1&#10;vucTPc6xUBLCIUUDZYxtqnXIS3IYZr4lFu3iO4dR1q7QtsNewl2jF0my1A4rloYSW9qXlNfnuzNw&#10;66/5xdL8qy4+v/vn8Bd3y2CN+ZgMuzWoSEN8m1/XRyv4Aiu/yAB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qGKTBAAAA2wAAAA8AAAAAAAAAAAAAAAAAmAIAAGRycy9kb3du&#10;cmV2LnhtbFBLBQYAAAAABAAEAPUAAACGAwAAAAA=&#10;" path="m,207597l,130155c,71528,47527,24001,106154,24001r4392,l110546,r36598,45980l110546,91959r,-24001l106154,67958v-34351,,-62198,27847,-62198,62198l43956,207597,,207597xe" fillcolor="black [3213]" strokecolor="black [3213]" strokeweight="1.5pt">
                  <v:stroke opacity="62194f" joinstyle="bevel" endcap="round"/>
                  <v:path arrowok="t" o:connecttype="custom" o:connectlocs="0,207597;0,130155;106154,24001;110546,24001;110546,0;147144,45980;110546,91959;110546,67958;106154,67958;43956,130156;43956,207597;0,207597" o:connectangles="0,0,0,0,0,0,0,0,0,0,0,0"/>
                </v:shape>
                <v:shape id="_x0000_s1040" type="#_x0000_t202" style="position:absolute;left:32421;top:17387;width:25372;height:14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14:paraId="38F34A50" w14:textId="5E99C4EE" w:rsidR="00DF770F" w:rsidRPr="00DF770F" w:rsidRDefault="00DF770F" w:rsidP="00841964">
                        <w:pPr>
                          <w:spacing w:after="0" w:line="240" w:lineRule="auto"/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  <w:t xml:space="preserve">Bidang Politik menerima disposisi dari Kaban Kesbangpol dan segera menindaklanjuti dengan </w:t>
                        </w:r>
                        <w:r w:rsidR="00480A3B"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  <w:t xml:space="preserve">mempelajari dan </w:t>
                        </w:r>
                        <w:r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  <w:t xml:space="preserve">meminta Partai Politik yang bersangkutan, untuk menyiapkan kelengkapan data-data sebagai </w:t>
                        </w:r>
                        <w:proofErr w:type="gramStart"/>
                        <w:r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  <w:t>berikut :</w:t>
                        </w:r>
                        <w:proofErr w:type="gramEnd"/>
                      </w:p>
                      <w:p w14:paraId="6876A1F9" w14:textId="77777777" w:rsidR="00DF770F" w:rsidRPr="00DF770F" w:rsidRDefault="00DF770F" w:rsidP="0084196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42" w:hanging="142"/>
                          <w:contextualSpacing/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</w:pPr>
                        <w:r w:rsidRPr="00DF770F"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  <w:t>Nama &amp; Jabatan Pengurus;</w:t>
                        </w:r>
                      </w:p>
                      <w:p w14:paraId="2A30AF2A" w14:textId="77777777" w:rsidR="00DF770F" w:rsidRPr="00DF770F" w:rsidRDefault="00DF770F" w:rsidP="0084196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42" w:hanging="142"/>
                          <w:contextualSpacing/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</w:pPr>
                        <w:r w:rsidRPr="00DF770F"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  <w:t>Nama Partai Politik;</w:t>
                        </w:r>
                      </w:p>
                      <w:p w14:paraId="28BCB2B4" w14:textId="77777777" w:rsidR="00DF770F" w:rsidRPr="00DF770F" w:rsidRDefault="00DF770F" w:rsidP="0084196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42" w:hanging="142"/>
                          <w:contextualSpacing/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</w:pPr>
                        <w:r w:rsidRPr="00DF770F"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  <w:t>Tingkat Kepengurusan;</w:t>
                        </w:r>
                      </w:p>
                      <w:p w14:paraId="6A207210" w14:textId="77777777" w:rsidR="00DF770F" w:rsidRPr="00DF770F" w:rsidRDefault="00DF770F" w:rsidP="0084196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42" w:hanging="142"/>
                          <w:contextualSpacing/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</w:pPr>
                        <w:r w:rsidRPr="00DF770F"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  <w:t>SK Kepengurusan;</w:t>
                        </w:r>
                      </w:p>
                      <w:p w14:paraId="79C4C55F" w14:textId="0C06BFA7" w:rsidR="00DF770F" w:rsidRDefault="00DF770F" w:rsidP="0084196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42" w:hanging="142"/>
                          <w:contextualSpacing/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</w:pPr>
                        <w:r w:rsidRPr="00DF770F"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  <w:t>Alamat Kantor Sekretariat;</w:t>
                        </w:r>
                      </w:p>
                      <w:p w14:paraId="79F31366" w14:textId="3F3AACFC" w:rsidR="00DF770F" w:rsidRPr="00DF770F" w:rsidRDefault="00DF770F" w:rsidP="0084196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42" w:hanging="142"/>
                          <w:contextualSpacing/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</w:pPr>
                        <w:r w:rsidRPr="00DF770F">
                          <w:rPr>
                            <w:rFonts w:ascii="Arial Narrow" w:hAnsi="Arial Narrow" w:cs="Times New Roman"/>
                            <w:bCs/>
                            <w:sz w:val="16"/>
                            <w:szCs w:val="16"/>
                          </w:rPr>
                          <w:t>Surat Pernyataan Pengurus bahwa tidak merangkap sebagai anggota Partai Politik lain.</w:t>
                        </w:r>
                      </w:p>
                      <w:p w14:paraId="4ADE125F" w14:textId="2B538C50" w:rsidR="00DF770F" w:rsidRPr="00DF770F" w:rsidRDefault="00DF770F" w:rsidP="00841964">
                        <w:pPr>
                          <w:spacing w:after="0" w:line="240" w:lineRule="auto"/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</w:pPr>
                      </w:p>
                      <w:p w14:paraId="4473AB11" w14:textId="77777777" w:rsidR="00DF770F" w:rsidRDefault="00DF770F" w:rsidP="00DF770F">
                        <w:r>
                          <w:rPr>
                            <w:rFonts w:ascii="Arial Narrow" w:eastAsia="Calibri" w:hAnsi="Arial Narrow"/>
                          </w:rPr>
                          <w:t> </w:t>
                        </w:r>
                      </w:p>
                    </w:txbxContent>
                  </v:textbox>
                </v:shape>
                <v:shape id="Arrow: Bent 22" o:spid="_x0000_s1041" style="position:absolute;left:17575;top:4648;width:6541;height:2697;rotation:-90;flip:x y;visibility:visible;mso-wrap-style:square;v-text-anchor:middle" coordsize="654154,26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/+xMIA&#10;AADbAAAADwAAAGRycy9kb3ducmV2LnhtbESPQYvCMBSE78L+h/AW9qbp9rBKNYqUFbwoVMXzo3nb&#10;dm1eSpPW6q83guBxmJlvmMVqMLXoqXWVZQXfkwgEcW51xYWC03EznoFwHlljbZkU3MjBavkxWmCi&#10;7ZUz6g++EAHCLkEFpfdNIqXLSzLoJrYhDt6fbQ36INtC6havAW5qGUfRjzRYcVgosaG0pPxy6IyC&#10;7t5vOjxnu9//IZ126f7MWRYr9fU5rOcgPA3+HX61t1pBHMP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/7EwgAAANsAAAAPAAAAAAAAAAAAAAAAAJgCAABkcnMvZG93&#10;bnJldi54bWxQSwUGAAAAAAQABAD1AAAAhwMAAAAA&#10;" path="m,269664r,c,149236,97626,51610,218054,51610r361112,l579166,r74988,91888l579166,183776r,-51610l218054,132166v-75938,,-137498,61560,-137498,137498l80557,269664,,269664xe" fillcolor="black [3213]" strokecolor="black [3213]" strokeweight="1.5pt">
                  <v:stroke opacity="62194f" joinstyle="bevel" endcap="round"/>
                  <v:path arrowok="t" o:connecttype="custom" o:connectlocs="0,269664;0,269664;218054,51610;579166,51610;579166,0;654154,91888;579166,183776;579166,132166;218054,132166;80556,269664;80557,269664;0,269664" o:connectangles="0,0,0,0,0,0,0,0,0,0,0,0"/>
                </v:shape>
                <v:shape id="_x0000_s1042" type="#_x0000_t202" style="position:absolute;left:36080;top:30171;width:21711;height:4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14:paraId="7A823B5D" w14:textId="704875AF" w:rsidR="00DF770F" w:rsidRDefault="00DF770F" w:rsidP="00841964">
                        <w:pPr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Setelah semua syarat terpenuhi, maka Surat Keterangan tersebut diajukan kembali ke Kaban Kesbangpol untuk ditandatangani.</w:t>
                        </w:r>
                        <w:proofErr w:type="gramEnd"/>
                      </w:p>
                      <w:p w14:paraId="712C49EE" w14:textId="77777777" w:rsidR="00DF770F" w:rsidRDefault="00DF770F" w:rsidP="00DF770F">
                        <w:r>
                          <w:rPr>
                            <w:rFonts w:ascii="Arial Narrow" w:eastAsia="Calibri" w:hAnsi="Arial Narrow"/>
                          </w:rPr>
                          <w:t> </w:t>
                        </w:r>
                      </w:p>
                    </w:txbxContent>
                  </v:textbox>
                </v:shape>
                <v:shape id="Arrow: Bent 25" o:spid="_x0000_s1043" style="position:absolute;left:46662;top:20042;width:24192;height:3354;rotation:-90;flip:x;visibility:visible;mso-wrap-style:square;v-text-anchor:middle" coordsize="2419201,335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7ZsMA&#10;AADbAAAADwAAAGRycy9kb3ducmV2LnhtbESPQYvCMBSE78L+h/AW9qapiiJdo+wKgqsHse7F26N5&#10;tsXmpSRRq7/eCILHYWa+Yabz1tTiQs5XlhX0ewkI4tzqigsF//tldwLCB2SNtWVScCMP89lHZ4qp&#10;tlfe0SULhYgQ9ikqKENoUil9XpJB37MNcfSO1hkMUbpCaofXCDe1HCTJWBqsOC6U2NCipPyUnY2C&#10;auX66+3dHIa/2X1sd0mz+bMHpb4+259vEIHa8A6/2iutYDCC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t7ZsMAAADbAAAADwAAAAAAAAAAAAAAAACYAgAAZHJzL2Rv&#10;d25yZXYueG1sUEsFBgAAAAAEAAQA9QAAAIgDAAAAAA==&#10;" path="m,335409l,212515c,95146,95146,,212515,l2419201,r,l2419201,39575r,39575l2419201,79150r-2206686,c138860,79150,79150,138860,79150,212515r,122894l,335409xe" fillcolor="black [3213]" strokecolor="black [3213]" strokeweight="1.5pt">
                  <v:stroke opacity="62194f" joinstyle="bevel" endcap="round"/>
                  <v:path arrowok="t" o:connecttype="custom" o:connectlocs="0,335409;0,212515;212515,0;2419201,0;2419201,0;2419201,39575;2419201,79150;2419201,79150;212515,79150;79150,212515;79150,335409;0,335409" o:connectangles="0,0,0,0,0,0,0,0,0,0,0,0"/>
                </v:shape>
                <v:shape id="Arrow: Bent 26" o:spid="_x0000_s1044" style="position:absolute;left:55749;top:6996;width:4690;height:2794;flip:x;visibility:visible;mso-wrap-style:square;v-text-anchor:middle" coordsize="469038,279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Ro8MA&#10;AADbAAAADwAAAGRycy9kb3ducmV2LnhtbESPQWvCQBSE7wX/w/IKXopumoJI6ipiEbyVGsHrI/ua&#10;pGbfhn2rxv76bkHwOMzMN8xiNbhOXShI69nA6zQDRVx523Jt4FBuJ3NQEpEtdp7JwI0EVsvR0wIL&#10;66/8RZd9rFWCsBRooImxL7SWqiGHMvU9cfK+fXAYkwy1tgGvCe46nWfZTDtsOS002NOmoeq0PzsD&#10;nzH/vYWTVD/u40XWcixL91YaM34e1u+gIg3xEb63d9ZAPoP/L+k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ERo8MAAADbAAAADwAAAAAAAAAAAAAAAACYAgAAZHJzL2Rv&#10;d25yZXYueG1sUEsFBgAAAAAEAAQA9QAAAIgDAAAAAA==&#10;" path="m,279320l,189151c,106461,67034,39427,149724,39427r241641,l391365,r77673,78344l391365,156687r,-39427l149724,117260v-39704,,-71891,32187,-71891,71891l77833,279320,,279320xe" fillcolor="black [3213]" strokecolor="black [3213]" strokeweight="1.5pt">
                  <v:stroke opacity="62194f" joinstyle="bevel" endcap="round"/>
                  <v:path arrowok="t" o:connecttype="custom" o:connectlocs="0,279320;0,189151;149724,39427;391365,39427;391365,0;469038,78344;391365,156687;391365,117260;149724,117260;77833,189151;77833,279320;0,279320" o:connectangles="0,0,0,0,0,0,0,0,0,0,0,0"/>
                </v:shape>
                <v:shape id="Arrow: Bent 26" o:spid="_x0000_s1045" style="position:absolute;left:57163;top:4356;width:3486;height:6333;rotation:-90;flip:x y;visibility:visible;mso-wrap-style:square;v-text-anchor:middle" coordsize="348619,633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daLwA&#10;AADbAAAADwAAAGRycy9kb3ducmV2LnhtbERPSwrCMBDdC94hjOBGNNWFaDWKCIKgC38HGJqxLTaT&#10;0sQab28Ewd083neW62Aq0VLjSssKxqMEBHFmdcm5gtt1N5yBcB5ZY2WZFLzJwXrV7Swx1fbFZ2ov&#10;PhcxhF2KCgrv61RKlxVk0I1sTRy5u20M+gibXOoGXzHcVHKSJFNpsOTYUGBN24Kyx+VpFOjTYGpm&#10;JwzzsDsfN63Tj4PxSvV7YbMA4Sn4v/jn3us4fw7fX+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EJ1ovAAAANsAAAAPAAAAAAAAAAAAAAAAAJgCAABkcnMvZG93bnJldi54&#10;bWxQSwUGAAAAAAQABAD1AAAAgQMAAAAA&#10;" adj="-11796480,,5400" path="m,633253l,230692c,103284,103284,,230692,l348619,r,l348619,47733r,47733l348619,95466r-117927,c156009,95466,95466,156009,95466,230692r,402561l,633253xe" fillcolor="black [3213]" strokecolor="windowText" strokeweight="1.5pt">
                  <v:stroke opacity="62194f" joinstyle="bevel" endcap="round"/>
                  <v:formulas/>
                  <v:path arrowok="t" o:connecttype="custom" o:connectlocs="0,633253;0,230692;230692,0;348619,0;348619,0;348619,47733;348619,95466;348619,95466;230692,95466;95466,230692;95466,633253;0,633253" o:connectangles="0,0,0,0,0,0,0,0,0,0,0,0" textboxrect="0,0,348619,633253"/>
                  <v:textbox>
                    <w:txbxContent>
                      <w:p w14:paraId="2564D817" w14:textId="77777777" w:rsidR="003546BD" w:rsidRDefault="003546BD" w:rsidP="003546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rrow: Bent 25" o:spid="_x0000_s1046" style="position:absolute;left:46561;top:21291;width:27536;height:3486;rotation:-90;flip:x;visibility:visible;mso-wrap-style:square;v-text-anchor:middle" coordsize="2753562,3486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AIY8QA&#10;AADbAAAADwAAAGRycy9kb3ducmV2LnhtbESPy2rDMBBF94H+g5hCNiGR7UUpbpRQ2hpSusoDQncT&#10;a2KZWCNjyY/8fVUodHm5j8NdbyfbiIE6XztWkK4SEMSl0zVXCk7HYvkMwgdkjY1jUnAnD9vNw2yN&#10;uXYj72k4hErEEfY5KjAhtLmUvjRk0a9cSxy9q+sshii7SuoOxzhuG5klyZO0WHMkGGzpzVB5O/Q2&#10;cot7sddfp8Vn/6Gz+nI+mu/mXan54/T6AiLQFP7Df+2dVpCl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QCGPEAAAA2wAAAA8AAAAAAAAAAAAAAAAAmAIAAGRycy9k&#10;b3ducmV2LnhtbFBLBQYAAAAABAAEAPUAAACJAwAAAAA=&#10;" adj="-11796480,,5400" path="m,348646l,311048c,139261,139261,,311048,l2753562,r,l2753562,47472r,47471l2753562,94943r-2442514,c191697,94943,94943,191697,94943,311048r,37598l,348646xe" fillcolor="black [3213]" strokecolor="windowText" strokeweight="1.5pt">
                  <v:stroke opacity="62194f" joinstyle="bevel" endcap="round"/>
                  <v:formulas/>
                  <v:path arrowok="t" o:connecttype="custom" o:connectlocs="0,348646;0,311048;311048,0;2753562,0;2753562,0;2753562,47472;2753562,94943;2753562,94943;311048,94943;94943,311048;94943,348646;0,348646" o:connectangles="0,0,0,0,0,0,0,0,0,0,0,0" textboxrect="0,0,2753562,348646"/>
                  <v:textbox>
                    <w:txbxContent>
                      <w:p w14:paraId="02A66F42" w14:textId="77777777" w:rsidR="003546BD" w:rsidRDefault="003546BD" w:rsidP="003546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rrow: Bent 16" o:spid="_x0000_s1047" style="position:absolute;left:-1866;top:6233;width:7247;height:2428;rotation:-90;visibility:visible;mso-wrap-style:square;v-text-anchor:middle" coordsize="724762,242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Xl8UA&#10;AADbAAAADwAAAGRycy9kb3ducmV2LnhtbESP0WrCQBRE3wv+w3KFvtVNpTRNdBNUqPVBC0Y/4JK9&#10;JqnZuyG7Nenfd4VCH4eZOcMs89G04ka9aywreJ5FIIhLqxuuFJxP709vIJxH1thaJgU/5CDPJg9L&#10;TLUd+Ei3wlciQNilqKD2vkuldGVNBt3MdsTBu9jeoA+yr6TucQhw08p5FL1Kgw2HhRo72tRUXotv&#10;oyD6SLZu6+XhOibFen352sef8V6px+m4WoDwNPr/8F97pxXMX+D+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5eXxQAAANsAAAAPAAAAAAAAAAAAAAAAAJgCAABkcnMv&#10;ZG93bnJldi54bWxQSwUGAAAAAAQABAD1AAAAigMAAAAA&#10;" adj="-11796480,,5400" path="m,242831l,227590c,130401,78788,51613,175977,51613r427370,l603347,,724762,103346,603347,206693r,-51613l175977,155080v-40046,,-72509,32463,-72509,72509l103468,242831,,242831xe" fillcolor="black [3213]" strokecolor="windowText" strokeweight="1.5pt">
                  <v:stroke opacity="62194f" joinstyle="bevel" endcap="round"/>
                  <v:formulas/>
                  <v:path arrowok="t" o:connecttype="custom" o:connectlocs="0,242831;0,227590;175977,51613;603347,51613;603347,0;724762,103346;603347,206693;603347,155080;175977,155080;103468,227589;103468,242831;0,242831" o:connectangles="0,0,0,0,0,0,0,0,0,0,0,0" textboxrect="0,0,724762,242831"/>
                  <v:textbox>
                    <w:txbxContent>
                      <w:p w14:paraId="550CE184" w14:textId="77777777" w:rsidR="003546BD" w:rsidRDefault="003546BD" w:rsidP="003546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3" o:spid="_x0000_s1048" type="#_x0000_t67" style="position:absolute;left:31879;top:9990;width:851;height:527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OhpsQA&#10;AADaAAAADwAAAGRycy9kb3ducmV2LnhtbESPT2vCQBTE74V+h+UVvIhuVBBNXcW/oILQmh56fGZf&#10;k2D2bciuGr+9Kwg9DjPzG2Yya0wprlS7wrKCXjcCQZxaXXCm4CfZdEYgnEfWWFomBXdyMJu+v00w&#10;1vbG33Q9+kwECLsYFeTeV7GULs3JoOvaijh4f7Y26IOsM6lrvAW4KWU/iobSYMFhIceKljml5+PF&#10;KFiVSbtXnQa/eqeTU7JY+/3XYaxU66OZf4Lw1Pj/8Ku91QoG8LwSb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zoabEAAAA2gAAAA8AAAAAAAAAAAAAAAAAmAIAAGRycy9k&#10;b3ducmV2LnhtbFBLBQYAAAAABAAEAPUAAACJAwAAAAA=&#10;" adj="21600,0" fillcolor="black [3213]" strokecolor="black [3213]" strokeweight="2pt"/>
                <v:shape id="Arrow: Bent 22" o:spid="_x0000_s1049" style="position:absolute;left:-7032;top:23824;width:22920;height:3033;rotation:90;flip:x y;visibility:visible;mso-wrap-style:square;v-text-anchor:middle" coordsize="2292010,3032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9rKsQA&#10;AADbAAAADwAAAGRycy9kb3ducmV2LnhtbESPT2vCQBTE7wW/w/KE3urGUGxJXUUUwVO1qYceH9nX&#10;bGj2bchu/uin7wqCx2FmfsMs16OtRU+trxwrmM8SEMSF0xWXCs7f+5d3ED4ga6wdk4ILeVivJk9L&#10;zLQb+Iv6PJQiQthnqMCE0GRS+sKQRT9zDXH0fl1rMUTZllK3OES4rWWaJAtpseK4YLChraHiL++s&#10;gp/zkF66cee74+Z62uaf/au59ko9T8fNB4hAY3iE7+2DVpC+we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ayrEAAAA2wAAAA8AAAAAAAAAAAAAAAAAmAIAAGRycy9k&#10;b3ducmV2LnhtbFBLBQYAAAAABAAEAPUAAACJAwAAAAA=&#10;" adj="-11796480,,5400" path="m,303280r,c,167839,109796,58043,245237,58043r1962437,l2207674,r84336,103343l2207674,206685r,-58043l245237,148642v-85404,,-154638,69234,-154638,154638l90599,303280,,303280xe" fillcolor="black [3213]" strokecolor="windowText" strokeweight="1.5pt">
                  <v:stroke opacity="62194f" joinstyle="bevel" endcap="round"/>
                  <v:formulas/>
                  <v:path arrowok="t" o:connecttype="custom" o:connectlocs="0,303280;0,303280;245237,58043;2207674,58043;2207674,0;2292010,103343;2207674,206685;2207674,148642;245237,148642;90599,303280;90599,303280;0,303280" o:connectangles="0,0,0,0,0,0,0,0,0,0,0,0" textboxrect="0,0,2292010,303280"/>
                  <v:textbox>
                    <w:txbxContent>
                      <w:p w14:paraId="7068041A" w14:textId="77777777" w:rsidR="00325F3C" w:rsidRDefault="00325F3C" w:rsidP="00325F3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_x0000_s1050" type="#_x0000_t202" style="position:absolute;left:9427;top:29066;width:20929;height:8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14:paraId="7EE6C969" w14:textId="6762E7E2" w:rsidR="00325F3C" w:rsidRDefault="00325F3C" w:rsidP="00976715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proofErr w:type="gramStart"/>
                        <w:r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Setelah ditandatangan</w:t>
                        </w:r>
                        <w:r w:rsidR="00535AB6"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 xml:space="preserve"> oleh Kaban </w:t>
                        </w:r>
                        <w:r w:rsidR="009209D6"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esbangpol</w:t>
                        </w:r>
                        <w:r w:rsidR="00535AB6"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, maka Surat Keterangan tersebut dikembalikan ke Sekretariat Bakesbangpol untuk dinomori dan di</w:t>
                        </w:r>
                        <w:r w:rsidR="00976715"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stempel.</w:t>
                        </w:r>
                        <w:proofErr w:type="gramEnd"/>
                        <w:r w:rsidR="00976715"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="00976715"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Ada</w:t>
                        </w:r>
                        <w:r w:rsidR="00841964"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pun dokumen lainnya dikembalikan ke Bidang Politik untuk diarsipkan.</w:t>
                        </w:r>
                        <w:proofErr w:type="gramEnd"/>
                      </w:p>
                      <w:p w14:paraId="76C9AACA" w14:textId="77777777" w:rsidR="00325F3C" w:rsidRDefault="00325F3C" w:rsidP="00325F3C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rrow: Bent 18" o:spid="_x0000_s1051" style="position:absolute;left:31268;top:15706;width:17125;height:2796;rotation:180;flip:x y;visibility:visible;mso-wrap-style:square;v-text-anchor:middle" coordsize="1712555,2795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Kw8QA&#10;AADbAAAADwAAAGRycy9kb3ducmV2LnhtbESPzYvCMBTE74L/Q3iCN01Xih9do8iCsAdR/Dh4fDRv&#10;27LNS02irf+9WVjwOMzMb5jlujO1eJDzlWUFH+MEBHFudcWFgst5O5qD8AFZY22ZFDzJw3rV7y0x&#10;07blIz1OoRARwj5DBWUITSalz0sy6Me2IY7ej3UGQ5SukNphG+GmlpMkmUqDFceFEhv6Kin/Pd2N&#10;Alfs0q09pEjprF3Mbvfr/npIlRoOus0niEBdeIf/299awWQBf1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misPEAAAA2wAAAA8AAAAAAAAAAAAAAAAAmAIAAGRycy9k&#10;b3ducmV2LnhtbFBLBQYAAAAABAAEAPUAAACJAwAAAAA=&#10;" adj="-11796480,,5400" path="m,279536l,254734c,134290,97639,36651,218083,36651r1416739,l1634822,r77733,78404l1634822,156809r,-36652l218083,120157v-74325,,-134577,60252,-134577,134577l83506,279536,,279536xe" fillcolor="windowText" strokecolor="windowText" strokeweight="1.5pt">
                  <v:stroke opacity="62194f" joinstyle="bevel" endcap="round"/>
                  <v:formulas/>
                  <v:path arrowok="t" o:connecttype="custom" o:connectlocs="0,279536;0,254734;218083,36651;1634822,36651;1634822,0;1712555,78404;1634822,156809;1634822,120157;218083,120157;83506,254734;83506,279536;0,279536" o:connectangles="0,0,0,0,0,0,0,0,0,0,0,0" textboxrect="0,0,1712555,279536"/>
                  <v:textbox>
                    <w:txbxContent>
                      <w:p w14:paraId="23ACBE1B" w14:textId="77777777" w:rsidR="00841964" w:rsidRDefault="00841964" w:rsidP="0084196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rrow: Bent 16" o:spid="_x0000_s1052" style="position:absolute;left:22505;top:25733;width:16935;height:2156;rotation:-90;flip:x;visibility:visible;mso-wrap-style:square;v-text-anchor:middle" coordsize="1693505,2155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Og8EA&#10;AADbAAAADwAAAGRycy9kb3ducmV2LnhtbERPTWvCQBC9F/wPywheim60rUh0FSkIXnqo1fuQHZNo&#10;djbuTjXpr+8eCj0+3vdq07lG3SnE2rOB6SQDRVx4W3Np4Pi1Gy9ARUG22HgmAz1F2KwHTyvMrX/w&#10;J90PUqoUwjFHA5VIm2sdi4ocxolviRN39sGhJBhKbQM+Urhr9CzL5tphzamhwpbeKyquh29n4Oz7&#10;40neJHwsbu51+tz+lLa/GDMadtslKKFO/sV/7r018JLWpy/pB+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DzoPBAAAA2wAAAA8AAAAAAAAAAAAAAAAAmAIAAGRycy9kb3du&#10;cmV2LnhtbFBLBQYAAAAABAAEAPUAAACGAwAAAAA=&#10;" adj="-11796480,,5400" path="m,215559l,144584c,64732,64732,,144584,l1693330,r,c1693388,13220,1693447,26441,1693505,39661v-58,13220,-117,26440,-175,39660l1693330,79321r-1548746,c108540,79321,79321,108540,79321,144584r,70975l,215559xe" fillcolor="windowText" strokecolor="windowText" strokeweight="1.5pt">
                  <v:stroke opacity="62194f" joinstyle="bevel" endcap="round"/>
                  <v:formulas/>
                  <v:path arrowok="t" o:connecttype="custom" o:connectlocs="0,215559;0,144584;144584,0;1693330,0;1693330,0;1693505,39661;1693330,79321;1693330,79321;144584,79321;79321,144584;79321,215559;0,215559" o:connectangles="0,0,0,0,0,0,0,0,0,0,0,0" textboxrect="0,0,1693505,215559"/>
                  <v:textbox>
                    <w:txbxContent>
                      <w:p w14:paraId="41ED7310" w14:textId="77777777" w:rsidR="00841964" w:rsidRDefault="00841964" w:rsidP="0084196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2102;top:5064;width:19069;height:5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14:paraId="22AD1DCE" w14:textId="6FA9C4AE" w:rsidR="004A3FB2" w:rsidRDefault="004A3FB2" w:rsidP="004A3FB2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  <w:proofErr w:type="gramStart"/>
                        <w:r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Sekretariat Bakesbangpol memberikan SURAT KETERANGAN T</w:t>
                        </w:r>
                        <w:r w:rsidR="000B3D6F"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>ERDAFTAR</w:t>
                        </w:r>
                        <w:r>
                          <w:rPr>
                            <w:rFonts w:ascii="Arial Narrow" w:eastAsia="Calibri" w:hAnsi="Arial Narrow"/>
                            <w:sz w:val="16"/>
                            <w:szCs w:val="16"/>
                          </w:rPr>
                          <w:t xml:space="preserve"> kepada Partai Politik Baru.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2B2C58B3" w14:textId="3708682A" w:rsidR="00C31E0E" w:rsidRDefault="00C31E0E" w:rsidP="00DF770F">
      <w:pPr>
        <w:spacing w:after="0" w:line="240" w:lineRule="auto"/>
      </w:pPr>
    </w:p>
    <w:p w14:paraId="5F5389F7" w14:textId="778C6962" w:rsidR="00C31E0E" w:rsidRDefault="002E0F85" w:rsidP="00DF770F">
      <w:pPr>
        <w:spacing w:after="0" w:line="240" w:lineRule="auto"/>
      </w:pPr>
      <w:r>
        <w:tab/>
      </w:r>
    </w:p>
    <w:p w14:paraId="39BFB130" w14:textId="541703B9" w:rsidR="002E0F85" w:rsidRDefault="002E0F85" w:rsidP="00DF770F">
      <w:pPr>
        <w:spacing w:after="0" w:line="240" w:lineRule="auto"/>
      </w:pPr>
    </w:p>
    <w:p w14:paraId="09FD5D60" w14:textId="77777777" w:rsidR="002E0F85" w:rsidRDefault="002E0F85" w:rsidP="00DF770F">
      <w:pPr>
        <w:spacing w:after="0" w:line="240" w:lineRule="auto"/>
      </w:pPr>
    </w:p>
    <w:p w14:paraId="57F3E4AB" w14:textId="08AB82D3" w:rsidR="002E0F85" w:rsidRDefault="00BB0E17" w:rsidP="00DF770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32321" wp14:editId="36C68DB4">
                <wp:simplePos x="0" y="0"/>
                <wp:positionH relativeFrom="column">
                  <wp:posOffset>7084695</wp:posOffset>
                </wp:positionH>
                <wp:positionV relativeFrom="paragraph">
                  <wp:posOffset>29845</wp:posOffset>
                </wp:positionV>
                <wp:extent cx="991235" cy="258445"/>
                <wp:effectExtent l="0" t="0" r="0" b="0"/>
                <wp:wrapNone/>
                <wp:docPr id="1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21B9B" w14:textId="77777777" w:rsidR="002E0F85" w:rsidRPr="00BB0E17" w:rsidRDefault="002E0F85" w:rsidP="002E0F85">
                            <w:pPr>
                              <w:spacing w:after="0" w:line="240" w:lineRule="auto"/>
                              <w:jc w:val="both"/>
                              <w:rPr>
                                <w:rFonts w:ascii="Goudy Old Style" w:hAnsi="Goudy Old Style"/>
                                <w:b/>
                              </w:rPr>
                            </w:pPr>
                            <w:proofErr w:type="gramStart"/>
                            <w:r w:rsidRPr="00BB0E17">
                              <w:rPr>
                                <w:rFonts w:ascii="Goudy Old Style" w:hAnsi="Goudy Old Style"/>
                                <w:b/>
                              </w:rPr>
                              <w:t>Keterangan :</w:t>
                            </w:r>
                            <w:proofErr w:type="gramEnd"/>
                          </w:p>
                          <w:p w14:paraId="2667981D" w14:textId="77777777" w:rsidR="002E0F85" w:rsidRPr="00BB0E17" w:rsidRDefault="002E0F85" w:rsidP="002E0F8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F43541E" w14:textId="77777777" w:rsidR="002E0F85" w:rsidRPr="00BB0E17" w:rsidRDefault="002E0F85" w:rsidP="002E0F85">
                            <w:pPr>
                              <w:rPr>
                                <w:b/>
                              </w:rPr>
                            </w:pPr>
                            <w:r w:rsidRPr="00BB0E17">
                              <w:rPr>
                                <w:rFonts w:ascii="Arial Narrow" w:eastAsia="Calibri" w:hAnsi="Arial Narrow"/>
                                <w:b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4" type="#_x0000_t202" style="position:absolute;margin-left:557.85pt;margin-top:2.35pt;width:78.0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" filled="f" stroked="f" strokeweight=".5pt">
                <v:textbox>
                  <w:txbxContent>
                    <w:p w14:paraId="15021B9B" w14:textId="77777777" w:rsidR="002E0F85" w:rsidRPr="00BB0E17" w:rsidRDefault="002E0F85" w:rsidP="002E0F85">
                      <w:pPr>
                        <w:spacing w:after="0" w:line="240" w:lineRule="auto"/>
                        <w:jc w:val="both"/>
                        <w:rPr>
                          <w:rFonts w:ascii="Goudy Old Style" w:hAnsi="Goudy Old Style"/>
                          <w:b/>
                        </w:rPr>
                      </w:pPr>
                      <w:proofErr w:type="gramStart"/>
                      <w:r w:rsidRPr="00BB0E17">
                        <w:rPr>
                          <w:rFonts w:ascii="Goudy Old Style" w:hAnsi="Goudy Old Style"/>
                          <w:b/>
                        </w:rPr>
                        <w:t>Keterangan :</w:t>
                      </w:r>
                      <w:proofErr w:type="gramEnd"/>
                    </w:p>
                    <w:p w14:paraId="2667981D" w14:textId="77777777" w:rsidR="002E0F85" w:rsidRPr="00BB0E17" w:rsidRDefault="002E0F85" w:rsidP="002E0F85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6F43541E" w14:textId="77777777" w:rsidR="002E0F85" w:rsidRPr="00BB0E17" w:rsidRDefault="002E0F85" w:rsidP="002E0F85">
                      <w:pPr>
                        <w:rPr>
                          <w:b/>
                        </w:rPr>
                      </w:pPr>
                      <w:r w:rsidRPr="00BB0E17">
                        <w:rPr>
                          <w:rFonts w:ascii="Arial Narrow" w:eastAsia="Calibri" w:hAnsi="Arial Narrow"/>
                          <w:b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4298682F" w14:textId="674FCBE7" w:rsidR="002E0F85" w:rsidRDefault="00BB0E17" w:rsidP="00DF770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0B8BB" wp14:editId="7B4E521A">
                <wp:simplePos x="0" y="0"/>
                <wp:positionH relativeFrom="column">
                  <wp:posOffset>7086600</wp:posOffset>
                </wp:positionH>
                <wp:positionV relativeFrom="paragraph">
                  <wp:posOffset>154940</wp:posOffset>
                </wp:positionV>
                <wp:extent cx="3526790" cy="2525395"/>
                <wp:effectExtent l="0" t="0" r="0" b="0"/>
                <wp:wrapNone/>
                <wp:docPr id="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790" cy="252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297D3" w14:textId="50591827" w:rsidR="00C31E0E" w:rsidRDefault="00C31E0E" w:rsidP="000B3D6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Partai Politik Baru memasukkan </w:t>
                            </w:r>
                            <w:r w:rsidR="00765A25"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dokumen </w:t>
                            </w: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>permohonan ke Badan Kesatuan Bangsa &amp; Politik Daerah</w:t>
                            </w:r>
                            <w:r w:rsidR="00765A25"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 untuk mendapatkan SURAT KETERANGAN TERDAFTAR.</w:t>
                            </w:r>
                            <w:proofErr w:type="gramEnd"/>
                            <w:r w:rsidR="00765A25"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765A25"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>Dokumen yang diterima di bagian Sekretariat Bakesbangpol tersebut, diajukan ke Kaban Kesbangpol untuk mendapatkan petunjuk lebih lanjut.</w:t>
                            </w:r>
                            <w:proofErr w:type="gramEnd"/>
                            <w:r w:rsidR="00765A25"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765A25"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>Selanjutnya, oleh Kaban Kesbangpol dokumen tersebut di disposisi ke Bidang Politik untuk ditindaklanjuti.</w:t>
                            </w:r>
                            <w:proofErr w:type="gramEnd"/>
                            <w:r w:rsidR="00765A25"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 xml:space="preserve"> Bidang Politik Bakesbangpol selanjutnya mempelajari dokumen tersebut dan mensyaratkan kelengkapan data sebagai </w:t>
                            </w:r>
                            <w:proofErr w:type="gramStart"/>
                            <w:r w:rsidR="00765A25"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>berikut :</w:t>
                            </w:r>
                            <w:proofErr w:type="gramEnd"/>
                          </w:p>
                          <w:p w14:paraId="4D9ACE13" w14:textId="77777777" w:rsidR="002E0F85" w:rsidRPr="002E0F85" w:rsidRDefault="002E0F85" w:rsidP="000B3D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2E0F85"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  <w:t>Nama &amp; Jabatan Pengurus;</w:t>
                            </w:r>
                          </w:p>
                          <w:p w14:paraId="46E09EEC" w14:textId="77777777" w:rsidR="002E0F85" w:rsidRPr="002E0F85" w:rsidRDefault="002E0F85" w:rsidP="000B3D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2E0F85"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  <w:t>Nama Partai Politik;</w:t>
                            </w:r>
                          </w:p>
                          <w:p w14:paraId="323D8C6A" w14:textId="77777777" w:rsidR="002E0F85" w:rsidRPr="002E0F85" w:rsidRDefault="002E0F85" w:rsidP="000B3D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2E0F85"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  <w:t>Tingkat Kepengurusan;</w:t>
                            </w:r>
                          </w:p>
                          <w:p w14:paraId="7E409FB0" w14:textId="77777777" w:rsidR="002E0F85" w:rsidRPr="002E0F85" w:rsidRDefault="002E0F85" w:rsidP="000B3D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2E0F85"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  <w:t>SK Kepengurusan;</w:t>
                            </w:r>
                          </w:p>
                          <w:p w14:paraId="103B1355" w14:textId="77777777" w:rsidR="002E0F85" w:rsidRPr="002E0F85" w:rsidRDefault="002E0F85" w:rsidP="000B3D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2E0F85"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  <w:t>Alamat Kantor Sekretariat;</w:t>
                            </w:r>
                          </w:p>
                          <w:p w14:paraId="4561690A" w14:textId="77777777" w:rsidR="002E0F85" w:rsidRDefault="002E0F85" w:rsidP="000B3D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2E0F85"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  <w:t>Surat Pernyataan Pengurus bahwa tidak merangkap sebagai anggota Partai Politik lain.</w:t>
                            </w:r>
                          </w:p>
                          <w:p w14:paraId="3489323A" w14:textId="1955C737" w:rsidR="002E0F85" w:rsidRDefault="00C32184" w:rsidP="000B3D6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  <w:t>Setelah semua data yang diminta terpenuhi, Bidang Politik selanjutnya membuatkan SURAT KETERANGAN TERDAFTAR berdasarkan data-data yang dimasukkan.</w:t>
                            </w:r>
                            <w:proofErr w:type="gramEnd"/>
                            <w:r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  <w:t>Setelah selesai, kemudian diajukan ke Kaban Kesbangpol untuk ditandatangani</w:t>
                            </w:r>
                            <w:r w:rsidR="00976715"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</w:p>
                          <w:p w14:paraId="5CAAA3AB" w14:textId="45BAF0B7" w:rsidR="00976715" w:rsidRPr="002E0F85" w:rsidRDefault="00976715" w:rsidP="000B3D6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  <w:t xml:space="preserve">Selanjutnya, </w:t>
                            </w:r>
                            <w:proofErr w:type="gramStart"/>
                            <w:r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  <w:t>surat</w:t>
                            </w:r>
                            <w:proofErr w:type="gramEnd"/>
                            <w:r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  <w:t xml:space="preserve"> tersebut diteruskan ke Sekretariat Bakesbangpol untuk mendapatkan nomor surat dan dibubuhi cap stempel.</w:t>
                            </w:r>
                            <w:r w:rsidR="000B3D6F"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0B3D6F">
                              <w:rPr>
                                <w:rFonts w:ascii="Arial Narrow" w:hAnsi="Arial Narrow" w:cs="Times New Roman"/>
                                <w:bCs/>
                                <w:sz w:val="16"/>
                                <w:szCs w:val="16"/>
                              </w:rPr>
                              <w:t>Surat Keterangan Terdaftar tersebut dapat dikembalikan ke Bidang Politik bersama dokumen lainnya, atau diserahkan langsung ke Partai Politik yang bersangkutan.</w:t>
                            </w:r>
                            <w:proofErr w:type="gramEnd"/>
                          </w:p>
                          <w:p w14:paraId="345F5F27" w14:textId="77777777" w:rsidR="002E0F85" w:rsidRDefault="002E0F85" w:rsidP="000B3D6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11ED167F" w14:textId="3B85DBCC" w:rsidR="00765A25" w:rsidRDefault="00765A25" w:rsidP="00C31E0E">
                            <w:pPr>
                              <w:spacing w:after="0" w:line="240" w:lineRule="auto"/>
                            </w:pPr>
                          </w:p>
                          <w:p w14:paraId="21F73A3E" w14:textId="77777777" w:rsidR="00C31E0E" w:rsidRDefault="00C31E0E" w:rsidP="00C31E0E">
                            <w:r>
                              <w:rPr>
                                <w:rFonts w:ascii="Arial Narrow" w:eastAsia="Calibri" w:hAnsi="Arial Narrow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558pt;margin-top:12.2pt;width:277.7pt;height:19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" filled="f" stroked="f" strokeweight=".5pt">
                <v:textbox>
                  <w:txbxContent>
                    <w:p w14:paraId="1A3297D3" w14:textId="50591827" w:rsidR="00C31E0E" w:rsidRDefault="00C31E0E" w:rsidP="000B3D6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Partai Politik Baru memasukkan </w:t>
                      </w:r>
                      <w:r w:rsidR="00765A25"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dokumen </w:t>
                      </w: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>permohonan ke Badan Kesatuan Bangsa &amp; Politik Daerah</w:t>
                      </w:r>
                      <w:r w:rsidR="00765A25"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 untuk mendapatkan SURAT KETERANGAN TERDAFTAR.</w:t>
                      </w:r>
                      <w:proofErr w:type="gramEnd"/>
                      <w:r w:rsidR="00765A25"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765A25"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>Dokumen yang diterima di bagian Sekretariat Bakesbangpol tersebut, diajukan ke Kaban Kesbangpol untuk mendapatkan petunjuk lebih lanjut.</w:t>
                      </w:r>
                      <w:proofErr w:type="gramEnd"/>
                      <w:r w:rsidR="00765A25"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765A25"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>Selanjutnya, oleh Kaban Kesbangpol dokumen tersebut di disposisi ke Bidang Politik untuk ditindaklanjuti.</w:t>
                      </w:r>
                      <w:proofErr w:type="gramEnd"/>
                      <w:r w:rsidR="00765A25"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 xml:space="preserve"> Bidang Politik Bakesbangpol selanjutnya mempelajari dokumen tersebut dan mensyaratkan kelengkapan data sebagai </w:t>
                      </w:r>
                      <w:proofErr w:type="gramStart"/>
                      <w:r w:rsidR="00765A25"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>berikut :</w:t>
                      </w:r>
                      <w:proofErr w:type="gramEnd"/>
                    </w:p>
                    <w:p w14:paraId="4D9ACE13" w14:textId="77777777" w:rsidR="002E0F85" w:rsidRPr="002E0F85" w:rsidRDefault="002E0F85" w:rsidP="000B3D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</w:pPr>
                      <w:r w:rsidRPr="002E0F85"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  <w:t>Nama &amp; Jabatan Pengurus;</w:t>
                      </w:r>
                    </w:p>
                    <w:p w14:paraId="46E09EEC" w14:textId="77777777" w:rsidR="002E0F85" w:rsidRPr="002E0F85" w:rsidRDefault="002E0F85" w:rsidP="000B3D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</w:pPr>
                      <w:r w:rsidRPr="002E0F85"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  <w:t>Nama Partai Politik;</w:t>
                      </w:r>
                    </w:p>
                    <w:p w14:paraId="323D8C6A" w14:textId="77777777" w:rsidR="002E0F85" w:rsidRPr="002E0F85" w:rsidRDefault="002E0F85" w:rsidP="000B3D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</w:pPr>
                      <w:r w:rsidRPr="002E0F85"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  <w:t>Tingkat Kepengurusan;</w:t>
                      </w:r>
                    </w:p>
                    <w:p w14:paraId="7E409FB0" w14:textId="77777777" w:rsidR="002E0F85" w:rsidRPr="002E0F85" w:rsidRDefault="002E0F85" w:rsidP="000B3D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</w:pPr>
                      <w:r w:rsidRPr="002E0F85"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  <w:t>SK Kepengurusan;</w:t>
                      </w:r>
                    </w:p>
                    <w:p w14:paraId="103B1355" w14:textId="77777777" w:rsidR="002E0F85" w:rsidRPr="002E0F85" w:rsidRDefault="002E0F85" w:rsidP="000B3D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</w:pPr>
                      <w:r w:rsidRPr="002E0F85"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  <w:t>Alamat Kantor Sekretariat;</w:t>
                      </w:r>
                    </w:p>
                    <w:p w14:paraId="4561690A" w14:textId="77777777" w:rsidR="002E0F85" w:rsidRDefault="002E0F85" w:rsidP="000B3D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</w:pPr>
                      <w:r w:rsidRPr="002E0F85"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  <w:t>Surat Pernyataan Pengurus bahwa tidak merangkap sebagai anggota Partai Politik lain.</w:t>
                      </w:r>
                    </w:p>
                    <w:p w14:paraId="3489323A" w14:textId="1955C737" w:rsidR="002E0F85" w:rsidRDefault="00C32184" w:rsidP="000B3D6F">
                      <w:pPr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  <w:t>Setelah semua data yang diminta terpenuhi, Bidang Politik selanjutnya membuatkan SURAT KETERANGAN TERDAFTAR berdasarkan data-data yang dimasukkan.</w:t>
                      </w:r>
                      <w:proofErr w:type="gramEnd"/>
                      <w:r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  <w:t>Setelah selesai, kemudian diajukan ke Kaban Kesbangpol untuk ditandatangani</w:t>
                      </w:r>
                      <w:r w:rsidR="00976715"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  <w:p w14:paraId="5CAAA3AB" w14:textId="45BAF0B7" w:rsidR="00976715" w:rsidRPr="002E0F85" w:rsidRDefault="00976715" w:rsidP="000B3D6F">
                      <w:pPr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  <w:t xml:space="preserve">Selanjutnya, </w:t>
                      </w:r>
                      <w:proofErr w:type="gramStart"/>
                      <w:r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  <w:t>surat</w:t>
                      </w:r>
                      <w:proofErr w:type="gramEnd"/>
                      <w:r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  <w:t xml:space="preserve"> tersebut diteruskan ke Sekretariat Bakesbangpol untuk mendapatkan nomor surat dan dibubuhi cap stempel.</w:t>
                      </w:r>
                      <w:r w:rsidR="000B3D6F"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0B3D6F">
                        <w:rPr>
                          <w:rFonts w:ascii="Arial Narrow" w:hAnsi="Arial Narrow" w:cs="Times New Roman"/>
                          <w:bCs/>
                          <w:sz w:val="16"/>
                          <w:szCs w:val="16"/>
                        </w:rPr>
                        <w:t>Surat Keterangan Terdaftar tersebut dapat dikembalikan ke Bidang Politik bersama dokumen lainnya, atau diserahkan langsung ke Partai Politik yang bersangkutan.</w:t>
                      </w:r>
                      <w:proofErr w:type="gramEnd"/>
                    </w:p>
                    <w:p w14:paraId="345F5F27" w14:textId="77777777" w:rsidR="002E0F85" w:rsidRDefault="002E0F85" w:rsidP="000B3D6F">
                      <w:pPr>
                        <w:spacing w:after="0" w:line="240" w:lineRule="auto"/>
                        <w:jc w:val="both"/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</w:pPr>
                    </w:p>
                    <w:p w14:paraId="11ED167F" w14:textId="3B85DBCC" w:rsidR="00765A25" w:rsidRDefault="00765A25" w:rsidP="00C31E0E">
                      <w:pPr>
                        <w:spacing w:after="0" w:line="240" w:lineRule="auto"/>
                      </w:pPr>
                    </w:p>
                    <w:p w14:paraId="21F73A3E" w14:textId="77777777" w:rsidR="00C31E0E" w:rsidRDefault="00C31E0E" w:rsidP="00C31E0E">
                      <w:r>
                        <w:rPr>
                          <w:rFonts w:ascii="Arial Narrow" w:eastAsia="Calibri" w:hAnsi="Arial Narrow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6BE1BAC6" w14:textId="5FBF98AC" w:rsidR="002E0F85" w:rsidRDefault="002E0F85" w:rsidP="00DF770F">
      <w:pPr>
        <w:spacing w:after="0" w:line="240" w:lineRule="auto"/>
      </w:pPr>
    </w:p>
    <w:p w14:paraId="22E0B8C0" w14:textId="52C193CC" w:rsidR="00C31E0E" w:rsidRDefault="00C31E0E" w:rsidP="00DF770F">
      <w:pPr>
        <w:spacing w:after="0" w:line="240" w:lineRule="auto"/>
      </w:pPr>
    </w:p>
    <w:p w14:paraId="221C666F" w14:textId="54226CB0" w:rsidR="00C31E0E" w:rsidRDefault="00C31E0E" w:rsidP="00DF770F">
      <w:pPr>
        <w:spacing w:after="0" w:line="240" w:lineRule="auto"/>
      </w:pPr>
    </w:p>
    <w:p w14:paraId="36926B25" w14:textId="77777777" w:rsidR="00C31E0E" w:rsidRDefault="00C31E0E" w:rsidP="00DF770F">
      <w:pPr>
        <w:spacing w:after="0" w:line="240" w:lineRule="auto"/>
      </w:pPr>
    </w:p>
    <w:p w14:paraId="2A253479" w14:textId="77777777" w:rsidR="00C31E0E" w:rsidRDefault="00C31E0E" w:rsidP="00DF770F">
      <w:pPr>
        <w:spacing w:after="0" w:line="240" w:lineRule="auto"/>
      </w:pPr>
    </w:p>
    <w:p w14:paraId="705ACB1D" w14:textId="10545570" w:rsidR="00C31E0E" w:rsidRDefault="00C31E0E" w:rsidP="00DF770F">
      <w:pPr>
        <w:spacing w:after="0" w:line="240" w:lineRule="auto"/>
      </w:pPr>
    </w:p>
    <w:p w14:paraId="662F0A79" w14:textId="7AC5B0F3" w:rsidR="00C31E0E" w:rsidRDefault="00C31E0E" w:rsidP="00DF770F">
      <w:pPr>
        <w:spacing w:after="0" w:line="240" w:lineRule="auto"/>
      </w:pPr>
    </w:p>
    <w:p w14:paraId="35B1B660" w14:textId="77777777" w:rsidR="00C31E0E" w:rsidRDefault="00C31E0E" w:rsidP="00DF770F">
      <w:pPr>
        <w:spacing w:after="0" w:line="240" w:lineRule="auto"/>
      </w:pPr>
    </w:p>
    <w:p w14:paraId="7DAE425C" w14:textId="77777777" w:rsidR="00C31E0E" w:rsidRDefault="00C31E0E" w:rsidP="00DF770F">
      <w:pPr>
        <w:spacing w:after="0" w:line="240" w:lineRule="auto"/>
      </w:pPr>
    </w:p>
    <w:p w14:paraId="2134BA2F" w14:textId="77777777" w:rsidR="00C31E0E" w:rsidRDefault="00C31E0E" w:rsidP="00DF770F">
      <w:pPr>
        <w:spacing w:after="0" w:line="240" w:lineRule="auto"/>
      </w:pPr>
    </w:p>
    <w:p w14:paraId="7ED7732A" w14:textId="77777777" w:rsidR="00C31E0E" w:rsidRDefault="00C31E0E" w:rsidP="00DF770F">
      <w:pPr>
        <w:spacing w:after="0" w:line="240" w:lineRule="auto"/>
      </w:pPr>
    </w:p>
    <w:p w14:paraId="2A6A0726" w14:textId="213A34AC" w:rsidR="00C31E0E" w:rsidRDefault="00C31E0E" w:rsidP="00DF770F">
      <w:pPr>
        <w:spacing w:after="0" w:line="240" w:lineRule="auto"/>
      </w:pPr>
    </w:p>
    <w:p w14:paraId="40A0FE11" w14:textId="77777777" w:rsidR="00C31E0E" w:rsidRDefault="00C31E0E" w:rsidP="00DF770F">
      <w:pPr>
        <w:spacing w:after="0" w:line="240" w:lineRule="auto"/>
      </w:pPr>
    </w:p>
    <w:p w14:paraId="7B3FB407" w14:textId="77777777" w:rsidR="00C31E0E" w:rsidRDefault="00C31E0E" w:rsidP="00DF770F">
      <w:pPr>
        <w:spacing w:after="0" w:line="240" w:lineRule="auto"/>
      </w:pPr>
    </w:p>
    <w:p w14:paraId="55EA7949" w14:textId="77777777" w:rsidR="00C31E0E" w:rsidRDefault="00C31E0E" w:rsidP="00DF770F">
      <w:pPr>
        <w:spacing w:after="0" w:line="240" w:lineRule="auto"/>
      </w:pPr>
    </w:p>
    <w:p w14:paraId="1F3BD265" w14:textId="77777777" w:rsidR="00C31E0E" w:rsidRDefault="00C31E0E" w:rsidP="00DF770F">
      <w:pPr>
        <w:spacing w:after="0" w:line="240" w:lineRule="auto"/>
      </w:pPr>
    </w:p>
    <w:p w14:paraId="55031D3E" w14:textId="77777777" w:rsidR="00C31E0E" w:rsidRDefault="00C31E0E" w:rsidP="00DF770F">
      <w:pPr>
        <w:spacing w:after="0" w:line="240" w:lineRule="auto"/>
      </w:pPr>
    </w:p>
    <w:p w14:paraId="7385C855" w14:textId="77777777" w:rsidR="00C31E0E" w:rsidRDefault="00C31E0E" w:rsidP="00DF770F">
      <w:pPr>
        <w:spacing w:after="0" w:line="240" w:lineRule="auto"/>
      </w:pPr>
    </w:p>
    <w:p w14:paraId="6250E908" w14:textId="77777777" w:rsidR="00BB0E17" w:rsidRPr="00BB0E17" w:rsidRDefault="00BB0E17" w:rsidP="00BB0E17">
      <w:pPr>
        <w:spacing w:after="0" w:line="240" w:lineRule="auto"/>
        <w:ind w:left="80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0E17">
        <w:rPr>
          <w:rFonts w:ascii="Times New Roman" w:hAnsi="Times New Roman" w:cs="Times New Roman"/>
          <w:bCs/>
          <w:sz w:val="24"/>
          <w:szCs w:val="24"/>
        </w:rPr>
        <w:t>KEPALA BADAN KESATUAN BANGSA DAN POLITIK DAERAH</w:t>
      </w:r>
    </w:p>
    <w:p w14:paraId="5508BB8F" w14:textId="77777777" w:rsidR="00BB0E17" w:rsidRPr="00BB0E17" w:rsidRDefault="00BB0E17" w:rsidP="00BB0E17">
      <w:pPr>
        <w:spacing w:after="0" w:line="240" w:lineRule="auto"/>
        <w:ind w:left="80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0E17">
        <w:rPr>
          <w:rFonts w:ascii="Times New Roman" w:hAnsi="Times New Roman" w:cs="Times New Roman"/>
          <w:bCs/>
          <w:sz w:val="24"/>
          <w:szCs w:val="24"/>
        </w:rPr>
        <w:t>PROVINSI SULAWESI TENGAH,</w:t>
      </w:r>
    </w:p>
    <w:p w14:paraId="4B104D1E" w14:textId="77777777" w:rsidR="00BB0E17" w:rsidRPr="00BB0E17" w:rsidRDefault="00BB0E17" w:rsidP="00BB0E17">
      <w:pPr>
        <w:spacing w:after="0" w:line="240" w:lineRule="auto"/>
        <w:ind w:left="80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6B4E84" w14:textId="77777777" w:rsidR="00BB0E17" w:rsidRPr="00BB0E17" w:rsidRDefault="00BB0E17" w:rsidP="00BB0E17">
      <w:pPr>
        <w:spacing w:after="0" w:line="240" w:lineRule="auto"/>
        <w:ind w:left="80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AFF6E4" w14:textId="77777777" w:rsidR="00BB0E17" w:rsidRDefault="00BB0E17" w:rsidP="00BB0E17">
      <w:pPr>
        <w:spacing w:after="0" w:line="240" w:lineRule="auto"/>
        <w:ind w:left="80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0E17">
        <w:rPr>
          <w:rFonts w:ascii="Times New Roman" w:hAnsi="Times New Roman" w:cs="Times New Roman"/>
          <w:bCs/>
          <w:sz w:val="24"/>
          <w:szCs w:val="24"/>
        </w:rPr>
        <w:t xml:space="preserve">   FAHRUDIN</w:t>
      </w:r>
      <w:bookmarkStart w:id="0" w:name="_GoBack"/>
      <w:bookmarkEnd w:id="0"/>
    </w:p>
    <w:sectPr w:rsidR="00BB0E17" w:rsidSect="00DF770F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14C"/>
    <w:multiLevelType w:val="hybridMultilevel"/>
    <w:tmpl w:val="8BB2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F5BD9"/>
    <w:multiLevelType w:val="hybridMultilevel"/>
    <w:tmpl w:val="C3401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0F"/>
    <w:rsid w:val="000B3D6F"/>
    <w:rsid w:val="002E0F85"/>
    <w:rsid w:val="00325F3C"/>
    <w:rsid w:val="003546BD"/>
    <w:rsid w:val="00480A3B"/>
    <w:rsid w:val="004A3FB2"/>
    <w:rsid w:val="00511D19"/>
    <w:rsid w:val="00535AB6"/>
    <w:rsid w:val="005D7248"/>
    <w:rsid w:val="006C3376"/>
    <w:rsid w:val="006F4428"/>
    <w:rsid w:val="00765A25"/>
    <w:rsid w:val="00841964"/>
    <w:rsid w:val="008865B9"/>
    <w:rsid w:val="009209D6"/>
    <w:rsid w:val="00925281"/>
    <w:rsid w:val="00976715"/>
    <w:rsid w:val="00BB0E17"/>
    <w:rsid w:val="00C31E0E"/>
    <w:rsid w:val="00C32184"/>
    <w:rsid w:val="00DF770F"/>
    <w:rsid w:val="00F0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5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F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0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F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Deddy Fardiaz</dc:creator>
  <cp:keywords/>
  <dc:description/>
  <cp:lastModifiedBy>ismail - [2010]</cp:lastModifiedBy>
  <cp:revision>3</cp:revision>
  <cp:lastPrinted>2020-09-18T08:08:00Z</cp:lastPrinted>
  <dcterms:created xsi:type="dcterms:W3CDTF">2020-09-17T05:42:00Z</dcterms:created>
  <dcterms:modified xsi:type="dcterms:W3CDTF">2020-09-18T08:18:00Z</dcterms:modified>
</cp:coreProperties>
</file>